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B873A1" w14:paraId="4F137BA6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DC9A2C" w14:textId="77777777" w:rsidR="00B873A1" w:rsidRDefault="009A0CA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110B247D" wp14:editId="73837C4A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3A1" w14:paraId="51A53DC6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97B7E33" w14:textId="77777777" w:rsidR="00B873A1" w:rsidRDefault="009A0CA4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802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</w:r>
            <w:r>
              <w:rPr>
                <w:sz w:val="48"/>
              </w:rPr>
              <w:br/>
              <w:t xml:space="preserve">(Зарегистрировано в Минюсте России 20.08.2013 </w:t>
            </w:r>
            <w:r>
              <w:rPr>
                <w:sz w:val="48"/>
              </w:rPr>
              <w:t>N 29611)</w:t>
            </w:r>
          </w:p>
        </w:tc>
      </w:tr>
      <w:tr w:rsidR="00B873A1" w14:paraId="63FE3A4C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B3FA733" w14:textId="77777777" w:rsidR="00B873A1" w:rsidRDefault="009A0CA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2B0F6F98" w14:textId="77777777" w:rsidR="00B873A1" w:rsidRDefault="00B873A1">
      <w:pPr>
        <w:pStyle w:val="ConsPlusNormal0"/>
        <w:sectPr w:rsidR="00B873A1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A38E8F9" w14:textId="77777777" w:rsidR="00B873A1" w:rsidRDefault="00B873A1">
      <w:pPr>
        <w:pStyle w:val="ConsPlusNormal0"/>
        <w:jc w:val="both"/>
        <w:outlineLvl w:val="0"/>
      </w:pPr>
    </w:p>
    <w:p w14:paraId="444E4843" w14:textId="77777777" w:rsidR="00B873A1" w:rsidRDefault="009A0CA4">
      <w:pPr>
        <w:pStyle w:val="ConsPlusNormal0"/>
        <w:outlineLvl w:val="0"/>
      </w:pPr>
      <w:r>
        <w:t>Зарегистрировано в Минюсте России 20 августа 2013 г. N 29611</w:t>
      </w:r>
    </w:p>
    <w:p w14:paraId="0A3707D6" w14:textId="77777777" w:rsidR="00B873A1" w:rsidRDefault="00B873A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3459E1" w14:textId="77777777" w:rsidR="00B873A1" w:rsidRDefault="00B873A1">
      <w:pPr>
        <w:pStyle w:val="ConsPlusNormal0"/>
      </w:pPr>
    </w:p>
    <w:p w14:paraId="7F691554" w14:textId="77777777" w:rsidR="00B873A1" w:rsidRDefault="009A0CA4">
      <w:pPr>
        <w:pStyle w:val="ConsPlusTitle0"/>
        <w:jc w:val="center"/>
      </w:pPr>
      <w:r>
        <w:t>МИНИСТЕРСТВО ОБРАЗОВАНИЯ И НАУКИ РОССИЙСКОЙ ФЕДЕРАЦИИ</w:t>
      </w:r>
    </w:p>
    <w:p w14:paraId="7D643CCF" w14:textId="77777777" w:rsidR="00B873A1" w:rsidRDefault="00B873A1">
      <w:pPr>
        <w:pStyle w:val="ConsPlusTitle0"/>
        <w:jc w:val="center"/>
      </w:pPr>
    </w:p>
    <w:p w14:paraId="097DD6CD" w14:textId="77777777" w:rsidR="00B873A1" w:rsidRDefault="009A0CA4">
      <w:pPr>
        <w:pStyle w:val="ConsPlusTitle0"/>
        <w:jc w:val="center"/>
      </w:pPr>
      <w:r>
        <w:t>ПРИКАЗ</w:t>
      </w:r>
    </w:p>
    <w:p w14:paraId="3BA624DB" w14:textId="77777777" w:rsidR="00B873A1" w:rsidRDefault="009A0CA4">
      <w:pPr>
        <w:pStyle w:val="ConsPlusTitle0"/>
        <w:jc w:val="center"/>
      </w:pPr>
      <w:r>
        <w:t>от 2 августа 2013 г. N 802</w:t>
      </w:r>
    </w:p>
    <w:p w14:paraId="6FE0A9BE" w14:textId="77777777" w:rsidR="00B873A1" w:rsidRDefault="00B873A1">
      <w:pPr>
        <w:pStyle w:val="ConsPlusTitle0"/>
        <w:jc w:val="center"/>
      </w:pPr>
    </w:p>
    <w:p w14:paraId="18DCC31B" w14:textId="77777777" w:rsidR="00B873A1" w:rsidRDefault="009A0CA4">
      <w:pPr>
        <w:pStyle w:val="ConsPlusTitle0"/>
        <w:jc w:val="center"/>
      </w:pPr>
      <w:r>
        <w:t>ОБ УТВЕРЖДЕНИИ</w:t>
      </w:r>
    </w:p>
    <w:p w14:paraId="683597A2" w14:textId="77777777" w:rsidR="00B873A1" w:rsidRDefault="009A0CA4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14:paraId="6B06FDDC" w14:textId="77777777" w:rsidR="00B873A1" w:rsidRDefault="009A0CA4">
      <w:pPr>
        <w:pStyle w:val="ConsPlusTitle0"/>
        <w:jc w:val="center"/>
      </w:pPr>
      <w:r>
        <w:t>СРЕДНЕГО П</w:t>
      </w:r>
      <w:r>
        <w:t>РОФЕССИОНАЛЬНОГО ОБРАЗОВАНИЯ ПО ПРОФЕССИИ</w:t>
      </w:r>
    </w:p>
    <w:p w14:paraId="0645E33A" w14:textId="77777777" w:rsidR="00B873A1" w:rsidRDefault="009A0CA4">
      <w:pPr>
        <w:pStyle w:val="ConsPlusTitle0"/>
        <w:jc w:val="center"/>
      </w:pPr>
      <w:r>
        <w:t>140446.03 ЭЛЕКТРОМОНТЕР ПО РЕМОНТУ И ОБСЛУЖИВАНИЮ</w:t>
      </w:r>
    </w:p>
    <w:p w14:paraId="422AD6C0" w14:textId="77777777" w:rsidR="00B873A1" w:rsidRDefault="009A0CA4">
      <w:pPr>
        <w:pStyle w:val="ConsPlusTitle0"/>
        <w:jc w:val="center"/>
      </w:pPr>
      <w:r>
        <w:t>ЭЛЕКТРООБОРУДОВАНИЯ (ПО ОТРАСЛЯМ)</w:t>
      </w:r>
    </w:p>
    <w:p w14:paraId="007D63D0" w14:textId="77777777" w:rsidR="00B873A1" w:rsidRDefault="00B873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73A1" w14:paraId="019586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D0CB" w14:textId="77777777" w:rsidR="00B873A1" w:rsidRDefault="00B873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D85C" w14:textId="77777777" w:rsidR="00B873A1" w:rsidRDefault="00B873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F113D9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9317D1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14:paraId="3705784E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14:paraId="67E517D5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3BDD" w14:textId="77777777" w:rsidR="00B873A1" w:rsidRDefault="00B873A1">
            <w:pPr>
              <w:pStyle w:val="ConsPlusNormal0"/>
            </w:pPr>
          </w:p>
        </w:tc>
      </w:tr>
    </w:tbl>
    <w:p w14:paraId="604DD27F" w14:textId="77777777" w:rsidR="00B873A1" w:rsidRDefault="00B873A1">
      <w:pPr>
        <w:pStyle w:val="ConsPlusNormal0"/>
        <w:jc w:val="center"/>
      </w:pPr>
    </w:p>
    <w:p w14:paraId="24913785" w14:textId="77777777" w:rsidR="00B873A1" w:rsidRDefault="009A0CA4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14:paraId="720B9F0A" w14:textId="77777777" w:rsidR="00B873A1" w:rsidRDefault="009A0CA4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обслуживанию электроо</w:t>
      </w:r>
      <w:r>
        <w:t>борудования (по отраслям).</w:t>
      </w:r>
    </w:p>
    <w:p w14:paraId="42E1258A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</w:t>
      </w:r>
      <w:r>
        <w:t>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14:paraId="5269EFFB" w14:textId="77777777" w:rsidR="00B873A1" w:rsidRDefault="009A0CA4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14:paraId="452849A6" w14:textId="77777777" w:rsidR="00B873A1" w:rsidRDefault="00B873A1">
      <w:pPr>
        <w:pStyle w:val="ConsPlusNormal0"/>
        <w:ind w:firstLine="540"/>
        <w:jc w:val="both"/>
      </w:pPr>
    </w:p>
    <w:p w14:paraId="359E3A80" w14:textId="77777777" w:rsidR="00B873A1" w:rsidRDefault="009A0CA4">
      <w:pPr>
        <w:pStyle w:val="ConsPlusNormal0"/>
        <w:jc w:val="right"/>
      </w:pPr>
      <w:r>
        <w:t>Министр</w:t>
      </w:r>
    </w:p>
    <w:p w14:paraId="12370822" w14:textId="77777777" w:rsidR="00B873A1" w:rsidRDefault="009A0CA4">
      <w:pPr>
        <w:pStyle w:val="ConsPlusNormal0"/>
        <w:jc w:val="right"/>
      </w:pPr>
      <w:r>
        <w:t>Д.В.ЛИВАНОВ</w:t>
      </w:r>
    </w:p>
    <w:p w14:paraId="643FCCB4" w14:textId="77777777" w:rsidR="00B873A1" w:rsidRDefault="00B873A1">
      <w:pPr>
        <w:pStyle w:val="ConsPlusNormal0"/>
        <w:ind w:firstLine="540"/>
        <w:jc w:val="both"/>
      </w:pPr>
    </w:p>
    <w:p w14:paraId="7E9CF2BF" w14:textId="77777777" w:rsidR="00B873A1" w:rsidRDefault="00B873A1">
      <w:pPr>
        <w:pStyle w:val="ConsPlusNormal0"/>
        <w:ind w:firstLine="540"/>
        <w:jc w:val="both"/>
      </w:pPr>
    </w:p>
    <w:p w14:paraId="66199606" w14:textId="77777777" w:rsidR="00B873A1" w:rsidRDefault="00B873A1">
      <w:pPr>
        <w:pStyle w:val="ConsPlusNormal0"/>
        <w:ind w:firstLine="540"/>
        <w:jc w:val="both"/>
      </w:pPr>
    </w:p>
    <w:p w14:paraId="7E9D6221" w14:textId="77777777" w:rsidR="00B873A1" w:rsidRDefault="00B873A1">
      <w:pPr>
        <w:pStyle w:val="ConsPlusNormal0"/>
        <w:ind w:firstLine="540"/>
        <w:jc w:val="both"/>
      </w:pPr>
    </w:p>
    <w:p w14:paraId="76CA9926" w14:textId="77777777" w:rsidR="00B873A1" w:rsidRDefault="00B873A1">
      <w:pPr>
        <w:pStyle w:val="ConsPlusNormal0"/>
        <w:ind w:firstLine="540"/>
        <w:jc w:val="both"/>
      </w:pPr>
    </w:p>
    <w:p w14:paraId="55624F19" w14:textId="77777777" w:rsidR="00B873A1" w:rsidRDefault="009A0CA4">
      <w:pPr>
        <w:pStyle w:val="ConsPlusNormal0"/>
        <w:jc w:val="right"/>
        <w:outlineLvl w:val="0"/>
      </w:pPr>
      <w:r>
        <w:t>Приложен</w:t>
      </w:r>
      <w:r>
        <w:t>ие</w:t>
      </w:r>
    </w:p>
    <w:p w14:paraId="37815B82" w14:textId="77777777" w:rsidR="00B873A1" w:rsidRDefault="00B873A1">
      <w:pPr>
        <w:pStyle w:val="ConsPlusNormal0"/>
        <w:ind w:firstLine="540"/>
        <w:jc w:val="both"/>
      </w:pPr>
    </w:p>
    <w:p w14:paraId="78A05381" w14:textId="77777777" w:rsidR="00B873A1" w:rsidRDefault="009A0CA4">
      <w:pPr>
        <w:pStyle w:val="ConsPlusNormal0"/>
        <w:jc w:val="right"/>
      </w:pPr>
      <w:r>
        <w:t>Утвержден</w:t>
      </w:r>
    </w:p>
    <w:p w14:paraId="39B06E6E" w14:textId="77777777" w:rsidR="00B873A1" w:rsidRDefault="009A0CA4">
      <w:pPr>
        <w:pStyle w:val="ConsPlusNormal0"/>
        <w:jc w:val="right"/>
      </w:pPr>
      <w:r>
        <w:t>приказом Министерства образования</w:t>
      </w:r>
    </w:p>
    <w:p w14:paraId="40894176" w14:textId="77777777" w:rsidR="00B873A1" w:rsidRDefault="009A0CA4">
      <w:pPr>
        <w:pStyle w:val="ConsPlusNormal0"/>
        <w:jc w:val="right"/>
      </w:pPr>
      <w:r>
        <w:t>и науки Российской Федерации</w:t>
      </w:r>
    </w:p>
    <w:p w14:paraId="6CA11AFD" w14:textId="77777777" w:rsidR="00B873A1" w:rsidRDefault="009A0CA4">
      <w:pPr>
        <w:pStyle w:val="ConsPlusNormal0"/>
        <w:jc w:val="right"/>
      </w:pPr>
      <w:r>
        <w:t>от ____________ 2013 г. N ___</w:t>
      </w:r>
    </w:p>
    <w:p w14:paraId="7B9554EB" w14:textId="77777777" w:rsidR="00B873A1" w:rsidRDefault="00B873A1">
      <w:pPr>
        <w:pStyle w:val="ConsPlusNormal0"/>
        <w:ind w:firstLine="540"/>
        <w:jc w:val="both"/>
      </w:pPr>
    </w:p>
    <w:p w14:paraId="2AE7A2B3" w14:textId="77777777" w:rsidR="00B873A1" w:rsidRDefault="009A0CA4">
      <w:pPr>
        <w:pStyle w:val="ConsPlusTitle0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14:paraId="13597317" w14:textId="77777777" w:rsidR="00B873A1" w:rsidRDefault="009A0CA4">
      <w:pPr>
        <w:pStyle w:val="ConsPlusTitle0"/>
        <w:jc w:val="center"/>
      </w:pPr>
      <w:r>
        <w:t>СРЕДНЕГО ПРОФЕССИОНАЛЬНОГО ОБРАЗОВАНИЯ ПО ПРОФЕССИИ</w:t>
      </w:r>
    </w:p>
    <w:p w14:paraId="69A0E676" w14:textId="77777777" w:rsidR="00B873A1" w:rsidRDefault="009A0CA4">
      <w:pPr>
        <w:pStyle w:val="ConsPlusTitle0"/>
        <w:jc w:val="center"/>
      </w:pPr>
      <w:r>
        <w:t>140446.03 ЭЛЕКТРОМОНТЕР ПО РЕМОНТУ И ОБСЛУЖ</w:t>
      </w:r>
      <w:r>
        <w:t>ИВАНИЮ</w:t>
      </w:r>
    </w:p>
    <w:p w14:paraId="5CB6240B" w14:textId="77777777" w:rsidR="00B873A1" w:rsidRDefault="009A0CA4">
      <w:pPr>
        <w:pStyle w:val="ConsPlusTitle0"/>
        <w:jc w:val="center"/>
      </w:pPr>
      <w:r>
        <w:t>ЭЛЕКТРООБОРУДОВАНИЯ (ПО ОТРАСЛЯМ)</w:t>
      </w:r>
    </w:p>
    <w:p w14:paraId="52919868" w14:textId="77777777" w:rsidR="00B873A1" w:rsidRDefault="00B873A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73A1" w14:paraId="5B0C4D2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A287" w14:textId="77777777" w:rsidR="00B873A1" w:rsidRDefault="00B873A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D93A" w14:textId="77777777" w:rsidR="00B873A1" w:rsidRDefault="00B873A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156B26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BC6BEB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14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14:paraId="4884EB6A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14:paraId="2E482191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203C8C46" w14:textId="77777777" w:rsidR="00B873A1" w:rsidRDefault="009A0C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0FAD" w14:textId="77777777" w:rsidR="00B873A1" w:rsidRDefault="00B873A1">
            <w:pPr>
              <w:pStyle w:val="ConsPlusNormal0"/>
            </w:pPr>
          </w:p>
        </w:tc>
      </w:tr>
    </w:tbl>
    <w:p w14:paraId="01F944FD" w14:textId="77777777" w:rsidR="00B873A1" w:rsidRDefault="00B873A1">
      <w:pPr>
        <w:pStyle w:val="ConsPlusNormal0"/>
        <w:ind w:firstLine="540"/>
        <w:jc w:val="both"/>
      </w:pPr>
    </w:p>
    <w:p w14:paraId="52D853A2" w14:textId="77777777" w:rsidR="00B873A1" w:rsidRDefault="009A0CA4">
      <w:pPr>
        <w:pStyle w:val="ConsPlusTitle0"/>
        <w:jc w:val="center"/>
        <w:outlineLvl w:val="1"/>
      </w:pPr>
      <w:r>
        <w:t>I. ОБЛАСТЬ ПРИМЕНЕНИЯ</w:t>
      </w:r>
    </w:p>
    <w:p w14:paraId="500D50C2" w14:textId="77777777" w:rsidR="00B873A1" w:rsidRDefault="00B873A1">
      <w:pPr>
        <w:pStyle w:val="ConsPlusNormal0"/>
        <w:ind w:firstLine="540"/>
        <w:jc w:val="both"/>
      </w:pPr>
    </w:p>
    <w:p w14:paraId="29E00A54" w14:textId="77777777" w:rsidR="00B873A1" w:rsidRDefault="009A0CA4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</w:t>
      </w:r>
      <w:r>
        <w:t>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</w:t>
      </w:r>
      <w:r>
        <w:t>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14:paraId="12F908EB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140446.03 Электромонтер по </w:t>
      </w:r>
      <w:r>
        <w:t>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14:paraId="76D7CF06" w14:textId="77777777" w:rsidR="00B873A1" w:rsidRDefault="009A0CA4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</w:t>
      </w:r>
      <w:r>
        <w:t xml:space="preserve">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</w:t>
      </w:r>
      <w:r>
        <w:t>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</w:t>
      </w:r>
      <w:r>
        <w:t>раммой подготовки квалифицированных рабочих, служащих &lt;1&gt;.</w:t>
      </w:r>
    </w:p>
    <w:p w14:paraId="502E0719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0D335E8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</w:t>
      </w:r>
      <w:r>
        <w:t>нодательства Российской Федерации, 2012, N 53, ст. 7598; 2013, N 19, ст. 2326).</w:t>
      </w:r>
    </w:p>
    <w:p w14:paraId="11C7C75F" w14:textId="77777777" w:rsidR="00B873A1" w:rsidRDefault="00B873A1">
      <w:pPr>
        <w:pStyle w:val="ConsPlusNormal0"/>
        <w:ind w:firstLine="540"/>
        <w:jc w:val="both"/>
      </w:pPr>
    </w:p>
    <w:p w14:paraId="383842EE" w14:textId="77777777" w:rsidR="00B873A1" w:rsidRDefault="009A0CA4">
      <w:pPr>
        <w:pStyle w:val="ConsPlusNormal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16C7FDF" w14:textId="77777777" w:rsidR="00B873A1" w:rsidRDefault="009A0CA4">
      <w:pPr>
        <w:pStyle w:val="ConsPlusNormal0"/>
        <w:jc w:val="both"/>
      </w:pPr>
      <w:r>
        <w:t xml:space="preserve">(п. 1.3 введен </w:t>
      </w:r>
      <w:hyperlink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1A727EEE" w14:textId="77777777" w:rsidR="00B873A1" w:rsidRDefault="009A0CA4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</w:t>
      </w:r>
      <w:r>
        <w:t>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</w:t>
      </w:r>
      <w:r>
        <w:t xml:space="preserve"> рабочей программы воспитания и примерного календарного плана воспитательной работы.</w:t>
      </w:r>
    </w:p>
    <w:p w14:paraId="357C4009" w14:textId="77777777" w:rsidR="00B873A1" w:rsidRDefault="009A0CA4">
      <w:pPr>
        <w:pStyle w:val="ConsPlusNormal0"/>
        <w:jc w:val="both"/>
      </w:pPr>
      <w:r>
        <w:t xml:space="preserve">(п. 1.4 введен </w:t>
      </w:r>
      <w:hyperlink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7AB16F5C" w14:textId="77777777" w:rsidR="00B873A1" w:rsidRDefault="00B873A1">
      <w:pPr>
        <w:pStyle w:val="ConsPlusNormal0"/>
        <w:ind w:firstLine="540"/>
        <w:jc w:val="both"/>
      </w:pPr>
    </w:p>
    <w:p w14:paraId="040A1150" w14:textId="77777777" w:rsidR="00B873A1" w:rsidRDefault="009A0CA4">
      <w:pPr>
        <w:pStyle w:val="ConsPlusTitle0"/>
        <w:jc w:val="center"/>
        <w:outlineLvl w:val="1"/>
      </w:pPr>
      <w:r>
        <w:t>II. ИСПОЛЬЗУЕМЫЕ СОКРАЩЕНИЯ</w:t>
      </w:r>
    </w:p>
    <w:p w14:paraId="1146EB54" w14:textId="77777777" w:rsidR="00B873A1" w:rsidRDefault="00B873A1">
      <w:pPr>
        <w:pStyle w:val="ConsPlusNormal0"/>
        <w:ind w:firstLine="540"/>
        <w:jc w:val="both"/>
      </w:pPr>
    </w:p>
    <w:p w14:paraId="68BEB102" w14:textId="77777777" w:rsidR="00B873A1" w:rsidRDefault="009A0CA4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14:paraId="76997C1B" w14:textId="77777777" w:rsidR="00B873A1" w:rsidRDefault="009A0CA4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14:paraId="793B049A" w14:textId="77777777" w:rsidR="00B873A1" w:rsidRDefault="009A0CA4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682C7E41" w14:textId="77777777" w:rsidR="00B873A1" w:rsidRDefault="009A0CA4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14:paraId="0DF47CA0" w14:textId="77777777" w:rsidR="00B873A1" w:rsidRDefault="009A0CA4">
      <w:pPr>
        <w:pStyle w:val="ConsPlusNormal0"/>
        <w:spacing w:before="200"/>
        <w:ind w:firstLine="540"/>
        <w:jc w:val="both"/>
      </w:pPr>
      <w:r>
        <w:lastRenderedPageBreak/>
        <w:t>ОК - общая компетенция;</w:t>
      </w:r>
    </w:p>
    <w:p w14:paraId="775DC703" w14:textId="77777777" w:rsidR="00B873A1" w:rsidRDefault="009A0CA4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14:paraId="63A8A377" w14:textId="77777777" w:rsidR="00B873A1" w:rsidRDefault="009A0CA4">
      <w:pPr>
        <w:pStyle w:val="ConsPlusNormal0"/>
        <w:spacing w:before="200"/>
        <w:ind w:firstLine="540"/>
        <w:jc w:val="both"/>
      </w:pPr>
      <w:r>
        <w:t>ПМ - профессио</w:t>
      </w:r>
      <w:r>
        <w:t>нальный модуль;</w:t>
      </w:r>
    </w:p>
    <w:p w14:paraId="5794034A" w14:textId="77777777" w:rsidR="00B873A1" w:rsidRDefault="009A0CA4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14:paraId="644F1FC6" w14:textId="77777777" w:rsidR="00B873A1" w:rsidRDefault="00B873A1">
      <w:pPr>
        <w:pStyle w:val="ConsPlusNormal0"/>
        <w:ind w:firstLine="540"/>
        <w:jc w:val="both"/>
      </w:pPr>
    </w:p>
    <w:p w14:paraId="4A82CC5D" w14:textId="77777777" w:rsidR="00B873A1" w:rsidRDefault="009A0CA4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14:paraId="16E6F909" w14:textId="77777777" w:rsidR="00B873A1" w:rsidRDefault="00B873A1">
      <w:pPr>
        <w:pStyle w:val="ConsPlusNormal0"/>
        <w:ind w:firstLine="540"/>
        <w:jc w:val="both"/>
      </w:pPr>
    </w:p>
    <w:p w14:paraId="35EC7B4D" w14:textId="77777777" w:rsidR="00B873A1" w:rsidRDefault="009A0CA4">
      <w:pPr>
        <w:pStyle w:val="ConsPlusNormal0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76" w:tooltip="Таблица 1">
        <w:r>
          <w:rPr>
            <w:color w:val="0000FF"/>
          </w:rPr>
          <w:t>таблице 1</w:t>
        </w:r>
      </w:hyperlink>
      <w:r>
        <w:t>.</w:t>
      </w:r>
    </w:p>
    <w:p w14:paraId="4C43192E" w14:textId="77777777" w:rsidR="00B873A1" w:rsidRDefault="00B873A1">
      <w:pPr>
        <w:pStyle w:val="ConsPlusNormal0"/>
        <w:ind w:firstLine="540"/>
        <w:jc w:val="both"/>
      </w:pPr>
    </w:p>
    <w:p w14:paraId="4529DC3E" w14:textId="77777777" w:rsidR="00B873A1" w:rsidRDefault="009A0CA4">
      <w:pPr>
        <w:pStyle w:val="ConsPlusNormal0"/>
        <w:jc w:val="right"/>
        <w:outlineLvl w:val="2"/>
      </w:pPr>
      <w:bookmarkStart w:id="1" w:name="P76"/>
      <w:bookmarkEnd w:id="1"/>
      <w:r>
        <w:t>Таблица 1</w:t>
      </w:r>
    </w:p>
    <w:p w14:paraId="71F30AE4" w14:textId="77777777" w:rsidR="00B873A1" w:rsidRDefault="00B873A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21"/>
      </w:tblGrid>
      <w:tr w:rsidR="00B873A1" w14:paraId="6FE31593" w14:textId="77777777">
        <w:tc>
          <w:tcPr>
            <w:tcW w:w="2359" w:type="dxa"/>
          </w:tcPr>
          <w:p w14:paraId="13F5BAE7" w14:textId="77777777" w:rsidR="00B873A1" w:rsidRDefault="009A0CA4">
            <w:pPr>
              <w:pStyle w:val="ConsPlusNormal0"/>
              <w:jc w:val="center"/>
            </w:pPr>
            <w:r>
              <w:t>Уро</w:t>
            </w:r>
            <w:r>
              <w:t>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 w14:paraId="550FDCF3" w14:textId="77777777" w:rsidR="00B873A1" w:rsidRDefault="009A0CA4">
            <w:pPr>
              <w:pStyle w:val="ConsPlusNormal0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</w:tcPr>
          <w:p w14:paraId="5C9C367C" w14:textId="77777777" w:rsidR="00B873A1" w:rsidRDefault="009A0CA4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90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B873A1" w14:paraId="0632737B" w14:textId="77777777">
        <w:tc>
          <w:tcPr>
            <w:tcW w:w="2359" w:type="dxa"/>
          </w:tcPr>
          <w:p w14:paraId="75BFA322" w14:textId="77777777" w:rsidR="00B873A1" w:rsidRDefault="009A0CA4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14:paraId="53E23D92" w14:textId="77777777" w:rsidR="00B873A1" w:rsidRDefault="009A0CA4">
            <w:pPr>
              <w:pStyle w:val="ConsPlusNormal0"/>
              <w:jc w:val="center"/>
            </w:pPr>
            <w:r>
              <w:t>Электромонтер по рем</w:t>
            </w:r>
            <w:r>
              <w:t>онту и обслуживанию электрооборудования</w:t>
            </w:r>
          </w:p>
        </w:tc>
        <w:tc>
          <w:tcPr>
            <w:tcW w:w="2721" w:type="dxa"/>
          </w:tcPr>
          <w:p w14:paraId="2960EB5F" w14:textId="77777777" w:rsidR="00B873A1" w:rsidRDefault="009A0CA4">
            <w:pPr>
              <w:pStyle w:val="ConsPlusNormal0"/>
              <w:jc w:val="center"/>
            </w:pPr>
            <w:r>
              <w:t>10 мес.</w:t>
            </w:r>
          </w:p>
        </w:tc>
      </w:tr>
      <w:tr w:rsidR="00B873A1" w14:paraId="1F484B07" w14:textId="77777777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14:paraId="5884F299" w14:textId="77777777" w:rsidR="00B873A1" w:rsidRDefault="009A0CA4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14:paraId="7F5BCB45" w14:textId="77777777" w:rsidR="00B873A1" w:rsidRDefault="00B873A1">
            <w:pPr>
              <w:pStyle w:val="ConsPlusNormal0"/>
            </w:pPr>
          </w:p>
        </w:tc>
        <w:tc>
          <w:tcPr>
            <w:tcW w:w="2721" w:type="dxa"/>
            <w:tcBorders>
              <w:bottom w:val="nil"/>
            </w:tcBorders>
          </w:tcPr>
          <w:p w14:paraId="7F920149" w14:textId="77777777" w:rsidR="00B873A1" w:rsidRDefault="009A0CA4">
            <w:pPr>
              <w:pStyle w:val="ConsPlusNormal0"/>
              <w:jc w:val="center"/>
            </w:pPr>
            <w:r>
              <w:t xml:space="preserve">1 год 10 мес. </w:t>
            </w:r>
            <w:hyperlink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&lt;4&gt;</w:t>
              </w:r>
            </w:hyperlink>
          </w:p>
        </w:tc>
      </w:tr>
      <w:tr w:rsidR="00B873A1" w14:paraId="5F1E23EF" w14:textId="77777777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14:paraId="3373089C" w14:textId="77777777" w:rsidR="00B873A1" w:rsidRDefault="009A0CA4">
            <w:pPr>
              <w:pStyle w:val="ConsPlusNormal0"/>
              <w:jc w:val="both"/>
            </w:pPr>
            <w:r>
              <w:t xml:space="preserve">(в ред. </w:t>
            </w:r>
            <w:hyperlink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247, </w:t>
            </w:r>
      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01.09.2022 N 796)</w:t>
            </w:r>
          </w:p>
        </w:tc>
      </w:tr>
    </w:tbl>
    <w:p w14:paraId="22556ACE" w14:textId="77777777" w:rsidR="00B873A1" w:rsidRDefault="00B873A1">
      <w:pPr>
        <w:pStyle w:val="ConsPlusNormal0"/>
        <w:ind w:firstLine="540"/>
        <w:jc w:val="both"/>
      </w:pPr>
    </w:p>
    <w:p w14:paraId="41EF38A7" w14:textId="77777777" w:rsidR="00B873A1" w:rsidRDefault="009A0CA4">
      <w:pPr>
        <w:pStyle w:val="ConsPlusNormal0"/>
        <w:ind w:firstLine="540"/>
        <w:jc w:val="both"/>
      </w:pPr>
      <w:r>
        <w:t>--------------------------------</w:t>
      </w:r>
    </w:p>
    <w:p w14:paraId="115D3404" w14:textId="77777777" w:rsidR="00B873A1" w:rsidRDefault="009A0CA4">
      <w:pPr>
        <w:pStyle w:val="ConsPlusNormal0"/>
        <w:spacing w:before="200"/>
        <w:ind w:firstLine="540"/>
        <w:jc w:val="both"/>
      </w:pPr>
      <w:bookmarkStart w:id="2" w:name="P89"/>
      <w:bookmarkEnd w:id="2"/>
      <w:r>
        <w:t>&lt;2&gt; ФГОС СПО в части требований к результатам ос</w:t>
      </w:r>
      <w:r>
        <w:t>воения ППКРС ориентирован на присвоение выпускнику квалификации выше средней квалификации для данной профессии.</w:t>
      </w:r>
    </w:p>
    <w:p w14:paraId="3FA12CA9" w14:textId="77777777" w:rsidR="00B873A1" w:rsidRDefault="009A0CA4">
      <w:pPr>
        <w:pStyle w:val="ConsPlusNormal0"/>
        <w:spacing w:before="200"/>
        <w:ind w:firstLine="540"/>
        <w:jc w:val="both"/>
      </w:pPr>
      <w:bookmarkStart w:id="3" w:name="P90"/>
      <w:bookmarkEnd w:id="3"/>
      <w:r>
        <w:t>&lt;3&gt; Независимо от применяемых образовательных технологий.</w:t>
      </w:r>
    </w:p>
    <w:p w14:paraId="253B1382" w14:textId="77777777" w:rsidR="00B873A1" w:rsidRDefault="009A0CA4">
      <w:pPr>
        <w:pStyle w:val="ConsPlusNormal0"/>
        <w:spacing w:before="200"/>
        <w:ind w:firstLine="540"/>
        <w:jc w:val="both"/>
      </w:pPr>
      <w:bookmarkStart w:id="4" w:name="P91"/>
      <w:bookmarkEnd w:id="4"/>
      <w:r>
        <w:t xml:space="preserve">&lt;4&gt; Образовательные организации, осуществляющие подготовку квалифицированных рабочих, </w:t>
      </w:r>
      <w:r>
        <w:t>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14:paraId="666819F9" w14:textId="77777777" w:rsidR="00B873A1" w:rsidRDefault="00B873A1">
      <w:pPr>
        <w:pStyle w:val="ConsPlusNormal0"/>
        <w:ind w:firstLine="540"/>
        <w:jc w:val="both"/>
      </w:pPr>
    </w:p>
    <w:p w14:paraId="42B944B1" w14:textId="77777777" w:rsidR="00B873A1" w:rsidRDefault="009A0CA4">
      <w:pPr>
        <w:pStyle w:val="ConsPlusNormal0"/>
        <w:ind w:firstLine="540"/>
        <w:jc w:val="both"/>
      </w:pPr>
      <w:r>
        <w:t>3.2. Сроки получения СПО по ППКРС независимо от прим</w:t>
      </w:r>
      <w:r>
        <w:t>еняемых образовательных технологий увеличиваются:</w:t>
      </w:r>
    </w:p>
    <w:p w14:paraId="588D0EF8" w14:textId="77777777" w:rsidR="00B873A1" w:rsidRDefault="009A0CA4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14:paraId="368423AD" w14:textId="77777777" w:rsidR="00B873A1" w:rsidRDefault="009A0CA4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14:paraId="065966B0" w14:textId="77777777" w:rsidR="00B873A1" w:rsidRDefault="009A0CA4">
      <w:pPr>
        <w:pStyle w:val="ConsPlusNormal0"/>
        <w:spacing w:before="200"/>
        <w:ind w:firstLine="540"/>
        <w:jc w:val="both"/>
      </w:pPr>
      <w:r>
        <w:t>на базе основного общего образовании - не более чем на 1,5 года;</w:t>
      </w:r>
    </w:p>
    <w:p w14:paraId="2EC52250" w14:textId="77777777" w:rsidR="00B873A1" w:rsidRDefault="009A0CA4">
      <w:pPr>
        <w:pStyle w:val="ConsPlusNormal0"/>
        <w:spacing w:before="200"/>
        <w:ind w:firstLine="540"/>
        <w:jc w:val="both"/>
      </w:pPr>
      <w:r>
        <w:t>б) для инвалидов и лиц с огра</w:t>
      </w:r>
      <w:r>
        <w:t>ниченными возможностями здоровья - не более чем на 6 месяцев.</w:t>
      </w:r>
    </w:p>
    <w:p w14:paraId="5BC22FA0" w14:textId="77777777" w:rsidR="00B873A1" w:rsidRDefault="00B873A1">
      <w:pPr>
        <w:pStyle w:val="ConsPlusNormal0"/>
        <w:ind w:firstLine="540"/>
        <w:jc w:val="both"/>
      </w:pPr>
    </w:p>
    <w:p w14:paraId="43AA01CA" w14:textId="77777777" w:rsidR="00B873A1" w:rsidRDefault="009A0CA4">
      <w:pPr>
        <w:pStyle w:val="ConsPlusTitle0"/>
        <w:jc w:val="center"/>
        <w:outlineLvl w:val="1"/>
      </w:pPr>
      <w:r>
        <w:t>IV. ХАРАКТЕРИСТИКА ПРОФЕССИОНАЛЬНОЙ</w:t>
      </w:r>
    </w:p>
    <w:p w14:paraId="6C13751A" w14:textId="77777777" w:rsidR="00B873A1" w:rsidRDefault="009A0CA4">
      <w:pPr>
        <w:pStyle w:val="ConsPlusTitle0"/>
        <w:jc w:val="center"/>
      </w:pPr>
      <w:r>
        <w:t>ДЕЯТЕЛЬНОСТИ ВЫПУСКНИКОВ</w:t>
      </w:r>
    </w:p>
    <w:p w14:paraId="418054AA" w14:textId="77777777" w:rsidR="00B873A1" w:rsidRDefault="00B873A1">
      <w:pPr>
        <w:pStyle w:val="ConsPlusNormal0"/>
        <w:ind w:firstLine="540"/>
        <w:jc w:val="both"/>
      </w:pPr>
    </w:p>
    <w:p w14:paraId="733CDF16" w14:textId="77777777" w:rsidR="00B873A1" w:rsidRDefault="009A0CA4">
      <w:pPr>
        <w:pStyle w:val="ConsPlusNormal0"/>
        <w:ind w:firstLine="540"/>
        <w:jc w:val="both"/>
      </w:pPr>
      <w:r>
        <w:lastRenderedPageBreak/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14:paraId="01474D53" w14:textId="77777777" w:rsidR="00B873A1" w:rsidRDefault="009A0CA4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</w:t>
      </w:r>
      <w:r>
        <w:t>:</w:t>
      </w:r>
    </w:p>
    <w:p w14:paraId="276E2639" w14:textId="77777777" w:rsidR="00B873A1" w:rsidRDefault="009A0CA4">
      <w:pPr>
        <w:pStyle w:val="ConsPlusNormal0"/>
        <w:spacing w:before="200"/>
        <w:ind w:firstLine="540"/>
        <w:jc w:val="both"/>
      </w:pPr>
      <w:r>
        <w:t>материалы и комплектующие изделия;</w:t>
      </w:r>
    </w:p>
    <w:p w14:paraId="47BD0D9C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электрические машины и электроаппараты;</w:t>
      </w:r>
    </w:p>
    <w:p w14:paraId="3ABFE1CA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электрооборудование;</w:t>
      </w:r>
    </w:p>
    <w:p w14:paraId="6E45E8E2" w14:textId="77777777" w:rsidR="00B873A1" w:rsidRDefault="009A0CA4">
      <w:pPr>
        <w:pStyle w:val="ConsPlusNormal0"/>
        <w:spacing w:before="200"/>
        <w:ind w:firstLine="540"/>
        <w:jc w:val="both"/>
      </w:pPr>
      <w:r>
        <w:t>технологическое оборудование;</w:t>
      </w:r>
    </w:p>
    <w:p w14:paraId="0B041287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электроизмерительные приборы;</w:t>
      </w:r>
    </w:p>
    <w:p w14:paraId="3647723A" w14:textId="77777777" w:rsidR="00B873A1" w:rsidRDefault="009A0CA4">
      <w:pPr>
        <w:pStyle w:val="ConsPlusNormal0"/>
        <w:spacing w:before="200"/>
        <w:ind w:firstLine="540"/>
        <w:jc w:val="both"/>
      </w:pPr>
      <w:r>
        <w:t>техническая документация;</w:t>
      </w:r>
    </w:p>
    <w:p w14:paraId="6DF5E2D9" w14:textId="77777777" w:rsidR="00B873A1" w:rsidRDefault="009A0CA4">
      <w:pPr>
        <w:pStyle w:val="ConsPlusNormal0"/>
        <w:spacing w:before="200"/>
        <w:ind w:firstLine="540"/>
        <w:jc w:val="both"/>
      </w:pPr>
      <w:r>
        <w:t>инструменты, приспособления.</w:t>
      </w:r>
    </w:p>
    <w:p w14:paraId="0D0C9F7D" w14:textId="77777777" w:rsidR="00B873A1" w:rsidRDefault="009A0CA4">
      <w:pPr>
        <w:pStyle w:val="ConsPlusNormal0"/>
        <w:spacing w:before="200"/>
        <w:ind w:firstLine="540"/>
        <w:jc w:val="both"/>
      </w:pPr>
      <w:r>
        <w:t>4.3. Обучающийся по профессии 140446.03 Эле</w:t>
      </w:r>
      <w:r>
        <w:t>ктромонтер по ремонту и обслуживанию электрооборудования (по отраслям) готовится к следующим видам деятельности:</w:t>
      </w:r>
    </w:p>
    <w:p w14:paraId="384F2D3E" w14:textId="77777777" w:rsidR="00B873A1" w:rsidRDefault="009A0CA4">
      <w:pPr>
        <w:pStyle w:val="ConsPlusNormal0"/>
        <w:spacing w:before="200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</w:t>
      </w:r>
      <w:r>
        <w:t>ых организаций.</w:t>
      </w:r>
    </w:p>
    <w:p w14:paraId="50876B27" w14:textId="77777777" w:rsidR="00B873A1" w:rsidRDefault="009A0CA4">
      <w:pPr>
        <w:pStyle w:val="ConsPlusNormal0"/>
        <w:spacing w:before="200"/>
        <w:ind w:firstLine="540"/>
        <w:jc w:val="both"/>
      </w:pPr>
      <w:r>
        <w:t>4.3.2. Проверка и наладка электрооборудования.</w:t>
      </w:r>
    </w:p>
    <w:p w14:paraId="7626A9E1" w14:textId="77777777" w:rsidR="00B873A1" w:rsidRDefault="009A0CA4">
      <w:pPr>
        <w:pStyle w:val="ConsPlusNormal0"/>
        <w:spacing w:before="200"/>
        <w:ind w:firstLine="540"/>
        <w:jc w:val="both"/>
      </w:pPr>
      <w:r>
        <w:t>4.3.3. Устранение и предупреждение аварий и неполадок электрооборудования.</w:t>
      </w:r>
    </w:p>
    <w:p w14:paraId="44502076" w14:textId="77777777" w:rsidR="00B873A1" w:rsidRDefault="00B873A1">
      <w:pPr>
        <w:pStyle w:val="ConsPlusNormal0"/>
        <w:ind w:firstLine="540"/>
        <w:jc w:val="both"/>
      </w:pPr>
    </w:p>
    <w:p w14:paraId="50FA354B" w14:textId="77777777" w:rsidR="00B873A1" w:rsidRDefault="009A0CA4">
      <w:pPr>
        <w:pStyle w:val="ConsPlusTitle0"/>
        <w:jc w:val="center"/>
        <w:outlineLvl w:val="1"/>
      </w:pPr>
      <w:r>
        <w:t>V. ТРЕБОВАНИЯ К РЕЗУЛЬТАТАМ ОСВОЕНИЯ ПРОГРАММЫ</w:t>
      </w:r>
    </w:p>
    <w:p w14:paraId="29DB63B3" w14:textId="77777777" w:rsidR="00B873A1" w:rsidRDefault="009A0CA4">
      <w:pPr>
        <w:pStyle w:val="ConsPlusTitle0"/>
        <w:jc w:val="center"/>
      </w:pPr>
      <w:r>
        <w:t>ПОДГОТОВКИ КВАЛИФИЦИРОВАННЫХ РАБОЧИХ, СЛУЖАЩИХ</w:t>
      </w:r>
    </w:p>
    <w:p w14:paraId="608CA19E" w14:textId="77777777" w:rsidR="00B873A1" w:rsidRDefault="00B873A1">
      <w:pPr>
        <w:pStyle w:val="ConsPlusNormal0"/>
        <w:ind w:firstLine="540"/>
        <w:jc w:val="both"/>
      </w:pPr>
    </w:p>
    <w:p w14:paraId="0E211134" w14:textId="77777777" w:rsidR="00B873A1" w:rsidRDefault="009A0CA4">
      <w:pPr>
        <w:pStyle w:val="ConsPlusNormal0"/>
        <w:ind w:firstLine="540"/>
        <w:jc w:val="both"/>
      </w:pPr>
      <w:r>
        <w:t>5.1. Выпускник, освоив</w:t>
      </w:r>
      <w:r>
        <w:t>ший образовательную программу, должен обладать следующими общими компетенциями (далее - ОК):</w:t>
      </w:r>
    </w:p>
    <w:p w14:paraId="259DB376" w14:textId="77777777" w:rsidR="00B873A1" w:rsidRDefault="009A0CA4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2DFA78DB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ОК 02. Использовать современные средства поиска, анализа </w:t>
      </w:r>
      <w:r>
        <w:t xml:space="preserve">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7CFB2BDE" w14:textId="77777777" w:rsidR="00B873A1" w:rsidRDefault="009A0CA4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</w:t>
      </w:r>
      <w:r>
        <w:t>ользовать знания по финансовой грамотности в различных жизненных ситуациях;</w:t>
      </w:r>
    </w:p>
    <w:p w14:paraId="4ACEDA56" w14:textId="77777777" w:rsidR="00B873A1" w:rsidRDefault="009A0CA4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7C9AE44A" w14:textId="77777777" w:rsidR="00B873A1" w:rsidRDefault="009A0CA4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</w:t>
      </w:r>
      <w:r>
        <w:t>собенностей социального и культурного контекста;</w:t>
      </w:r>
    </w:p>
    <w:p w14:paraId="5D34DCEC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</w:r>
      <w:r>
        <w:t>отношений, применять стандарты антикоррупционного поведения;</w:t>
      </w:r>
    </w:p>
    <w:p w14:paraId="500C3541" w14:textId="77777777" w:rsidR="00B873A1" w:rsidRDefault="009A0CA4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7F63F18D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ОК 08. Использовать средства физической культуры для сохранения и укрепления здоровья в </w:t>
      </w:r>
      <w:r>
        <w:lastRenderedPageBreak/>
        <w:t>процессе профессиональной деятельности и поддержания необходимого уровня физической подготовленности;</w:t>
      </w:r>
    </w:p>
    <w:p w14:paraId="3836A07D" w14:textId="77777777" w:rsidR="00B873A1" w:rsidRDefault="009A0CA4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</w:t>
      </w:r>
      <w:r>
        <w:t>ном и иностранном языках.</w:t>
      </w:r>
    </w:p>
    <w:p w14:paraId="22B7B567" w14:textId="77777777" w:rsidR="00B873A1" w:rsidRDefault="009A0CA4">
      <w:pPr>
        <w:pStyle w:val="ConsPlusNormal0"/>
        <w:jc w:val="both"/>
      </w:pPr>
      <w:r>
        <w:t xml:space="preserve">(п. 5.1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14:paraId="7CB6E9A9" w14:textId="77777777" w:rsidR="00B873A1" w:rsidRDefault="009A0CA4">
      <w:pPr>
        <w:pStyle w:val="ConsPlusNormal0"/>
        <w:spacing w:before="200"/>
        <w:ind w:firstLine="540"/>
        <w:jc w:val="both"/>
      </w:pPr>
      <w:r>
        <w:t>5.2. Вы</w:t>
      </w:r>
      <w:r>
        <w:t>пускник, освоивший ППКРС, должен обладать профессиональными компетенциями, соответствующими видам деятельности:</w:t>
      </w:r>
    </w:p>
    <w:p w14:paraId="102EEFE9" w14:textId="77777777" w:rsidR="00B873A1" w:rsidRDefault="009A0CA4">
      <w:pPr>
        <w:pStyle w:val="ConsPlusNormal0"/>
        <w:spacing w:before="200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</w:t>
      </w:r>
      <w:r>
        <w:t>х организаций.</w:t>
      </w:r>
    </w:p>
    <w:p w14:paraId="73B66654" w14:textId="77777777" w:rsidR="00B873A1" w:rsidRDefault="009A0CA4">
      <w:pPr>
        <w:pStyle w:val="ConsPlusNormal0"/>
        <w:spacing w:before="200"/>
        <w:ind w:firstLine="540"/>
        <w:jc w:val="both"/>
      </w:pPr>
      <w:r>
        <w:t>ПК 1.1. Выполнять слесарную обработку, пригонку и пайку деталей и узлов различной сложности в процессе сборки.</w:t>
      </w:r>
    </w:p>
    <w:p w14:paraId="3780968F" w14:textId="77777777" w:rsidR="00B873A1" w:rsidRDefault="009A0CA4">
      <w:pPr>
        <w:pStyle w:val="ConsPlusNormal0"/>
        <w:spacing w:before="200"/>
        <w:ind w:firstLine="540"/>
        <w:jc w:val="both"/>
      </w:pPr>
      <w:r>
        <w:t>ПК 1.2. Изготовлять приспособления для сборки и ремонта.</w:t>
      </w:r>
    </w:p>
    <w:p w14:paraId="5B1CB11B" w14:textId="77777777" w:rsidR="00B873A1" w:rsidRDefault="009A0CA4">
      <w:pPr>
        <w:pStyle w:val="ConsPlusNormal0"/>
        <w:spacing w:before="200"/>
        <w:ind w:firstLine="540"/>
        <w:jc w:val="both"/>
      </w:pPr>
      <w:r>
        <w:t>ПК 1.3. Выявлять и устранять дефекты во время эксплуатации оборудования и</w:t>
      </w:r>
      <w:r>
        <w:t xml:space="preserve"> при проверке его в процессе ремонта.</w:t>
      </w:r>
    </w:p>
    <w:p w14:paraId="76C34BBF" w14:textId="77777777" w:rsidR="00B873A1" w:rsidRDefault="009A0CA4">
      <w:pPr>
        <w:pStyle w:val="ConsPlusNormal0"/>
        <w:spacing w:before="200"/>
        <w:ind w:firstLine="540"/>
        <w:jc w:val="both"/>
      </w:pPr>
      <w:r>
        <w:t>ПК 1.4. Составлять дефектные ведомости на ремонт электрооборудования.</w:t>
      </w:r>
    </w:p>
    <w:p w14:paraId="3D3DD0A7" w14:textId="77777777" w:rsidR="00B873A1" w:rsidRDefault="009A0CA4">
      <w:pPr>
        <w:pStyle w:val="ConsPlusNormal0"/>
        <w:spacing w:before="200"/>
        <w:ind w:firstLine="540"/>
        <w:jc w:val="both"/>
      </w:pPr>
      <w:r>
        <w:t>5.2.2. Проверка и наладка электрооборудования.</w:t>
      </w:r>
    </w:p>
    <w:p w14:paraId="077A70A9" w14:textId="77777777" w:rsidR="00B873A1" w:rsidRDefault="009A0CA4">
      <w:pPr>
        <w:pStyle w:val="ConsPlusNormal0"/>
        <w:spacing w:before="200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14:paraId="7F40BCA3" w14:textId="77777777" w:rsidR="00B873A1" w:rsidRDefault="009A0CA4">
      <w:pPr>
        <w:pStyle w:val="ConsPlusNormal0"/>
        <w:spacing w:before="200"/>
        <w:ind w:firstLine="540"/>
        <w:jc w:val="both"/>
      </w:pPr>
      <w:r>
        <w:t>ПК 2.</w:t>
      </w:r>
      <w:r>
        <w:t>2. Производить испытания и пробный пуск машин под наблюдением инженерно-технического персонала.</w:t>
      </w:r>
    </w:p>
    <w:p w14:paraId="7191B0B9" w14:textId="77777777" w:rsidR="00B873A1" w:rsidRDefault="009A0CA4">
      <w:pPr>
        <w:pStyle w:val="ConsPlusNormal0"/>
        <w:spacing w:before="200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14:paraId="7D359E9E" w14:textId="77777777" w:rsidR="00B873A1" w:rsidRDefault="009A0CA4">
      <w:pPr>
        <w:pStyle w:val="ConsPlusNormal0"/>
        <w:spacing w:before="200"/>
        <w:ind w:firstLine="540"/>
        <w:jc w:val="both"/>
      </w:pPr>
      <w:r>
        <w:t>5.2.3. Устранение и предупреждение аварий и неполадок электрооборудования.</w:t>
      </w:r>
    </w:p>
    <w:p w14:paraId="0D130585" w14:textId="77777777" w:rsidR="00B873A1" w:rsidRDefault="009A0CA4">
      <w:pPr>
        <w:pStyle w:val="ConsPlusNormal0"/>
        <w:spacing w:before="200"/>
        <w:ind w:firstLine="540"/>
        <w:jc w:val="both"/>
      </w:pPr>
      <w:r>
        <w:t>ПК</w:t>
      </w:r>
      <w:r>
        <w:t xml:space="preserve"> 3.1. Проводить плановые и внеочередные осмотры электрооборудования.</w:t>
      </w:r>
    </w:p>
    <w:p w14:paraId="2DC76502" w14:textId="77777777" w:rsidR="00B873A1" w:rsidRDefault="009A0CA4">
      <w:pPr>
        <w:pStyle w:val="ConsPlusNormal0"/>
        <w:spacing w:before="200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14:paraId="557ABF37" w14:textId="77777777" w:rsidR="00B873A1" w:rsidRDefault="009A0CA4">
      <w:pPr>
        <w:pStyle w:val="ConsPlusNormal0"/>
        <w:spacing w:before="200"/>
        <w:ind w:firstLine="540"/>
        <w:jc w:val="both"/>
      </w:pPr>
      <w:r>
        <w:t>ПК 3.3. Выполнять замену электрооборудования, не подлежащего ремонту, в случае обнаружени</w:t>
      </w:r>
      <w:r>
        <w:t>я его неисправностей.</w:t>
      </w:r>
    </w:p>
    <w:p w14:paraId="61067160" w14:textId="77777777" w:rsidR="00B873A1" w:rsidRDefault="00B873A1">
      <w:pPr>
        <w:pStyle w:val="ConsPlusNormal0"/>
        <w:ind w:firstLine="540"/>
        <w:jc w:val="both"/>
      </w:pPr>
    </w:p>
    <w:p w14:paraId="4F386C41" w14:textId="77777777" w:rsidR="00B873A1" w:rsidRDefault="009A0CA4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14:paraId="429DE789" w14:textId="77777777" w:rsidR="00B873A1" w:rsidRDefault="009A0CA4">
      <w:pPr>
        <w:pStyle w:val="ConsPlusTitle0"/>
        <w:jc w:val="center"/>
      </w:pPr>
      <w:r>
        <w:t>КВАЛИФИЦИРОВАННЫХ РАБОЧИХ, СЛУЖАЩИХ</w:t>
      </w:r>
    </w:p>
    <w:p w14:paraId="3EC83827" w14:textId="77777777" w:rsidR="00B873A1" w:rsidRDefault="00B873A1">
      <w:pPr>
        <w:pStyle w:val="ConsPlusNormal0"/>
        <w:ind w:firstLine="540"/>
        <w:jc w:val="both"/>
      </w:pPr>
    </w:p>
    <w:p w14:paraId="221F11A7" w14:textId="77777777" w:rsidR="00B873A1" w:rsidRDefault="009A0CA4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14:paraId="1CF4F336" w14:textId="77777777" w:rsidR="00B873A1" w:rsidRDefault="009A0CA4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14:paraId="7C23134A" w14:textId="77777777" w:rsidR="00B873A1" w:rsidRDefault="009A0CA4">
      <w:pPr>
        <w:pStyle w:val="ConsPlusNormal0"/>
        <w:spacing w:before="200"/>
        <w:ind w:firstLine="540"/>
        <w:jc w:val="both"/>
      </w:pPr>
      <w:r>
        <w:t>профессионального;</w:t>
      </w:r>
    </w:p>
    <w:p w14:paraId="68A7F252" w14:textId="77777777" w:rsidR="00B873A1" w:rsidRDefault="009A0CA4">
      <w:pPr>
        <w:pStyle w:val="ConsPlusNormal0"/>
        <w:spacing w:before="200"/>
        <w:jc w:val="both"/>
      </w:pPr>
      <w:r>
        <w:t>и разделов:</w:t>
      </w:r>
    </w:p>
    <w:p w14:paraId="0E08181F" w14:textId="77777777" w:rsidR="00B873A1" w:rsidRDefault="009A0CA4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14:paraId="6792190D" w14:textId="77777777" w:rsidR="00B873A1" w:rsidRDefault="009A0CA4">
      <w:pPr>
        <w:pStyle w:val="ConsPlusNormal0"/>
        <w:spacing w:before="200"/>
        <w:ind w:firstLine="540"/>
        <w:jc w:val="both"/>
      </w:pPr>
      <w:r>
        <w:t>учебная практика;</w:t>
      </w:r>
    </w:p>
    <w:p w14:paraId="6AD805F9" w14:textId="77777777" w:rsidR="00B873A1" w:rsidRDefault="009A0CA4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14:paraId="7C6A2421" w14:textId="77777777" w:rsidR="00B873A1" w:rsidRDefault="009A0CA4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14:paraId="0EF8FDCD" w14:textId="77777777" w:rsidR="00B873A1" w:rsidRDefault="009A0CA4">
      <w:pPr>
        <w:pStyle w:val="ConsPlusNormal0"/>
        <w:spacing w:before="200"/>
        <w:ind w:firstLine="540"/>
        <w:jc w:val="both"/>
      </w:pPr>
      <w:r>
        <w:lastRenderedPageBreak/>
        <w:t>государственная итоговая аттестация.</w:t>
      </w:r>
    </w:p>
    <w:p w14:paraId="012D6609" w14:textId="77777777" w:rsidR="00B873A1" w:rsidRDefault="009A0CA4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</w:t>
      </w:r>
      <w:r>
        <w:t>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</w:t>
      </w:r>
      <w:r>
        <w:t>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45B02276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Общепрофессиональный учебный цикл состоит </w:t>
      </w:r>
      <w:r>
        <w:t>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</w:t>
      </w:r>
      <w:r>
        <w:t>арных курсов. При освоении обучающимися профессиональных модулей проводятся учебная и (или) производственная практика.</w:t>
      </w:r>
    </w:p>
    <w:p w14:paraId="1126F5BE" w14:textId="77777777" w:rsidR="00B873A1" w:rsidRDefault="009A0CA4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</w:t>
      </w:r>
      <w:r>
        <w:t>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</w:t>
      </w:r>
      <w:r>
        <w:t xml:space="preserve"> отведенного на указанную дисциплину.</w:t>
      </w:r>
    </w:p>
    <w:p w14:paraId="1EAE360B" w14:textId="77777777" w:rsidR="00B873A1" w:rsidRDefault="009A0CA4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1C5C0A6E" w14:textId="77777777" w:rsidR="00B873A1" w:rsidRDefault="00B873A1">
      <w:pPr>
        <w:pStyle w:val="ConsPlusNormal0"/>
        <w:ind w:firstLine="540"/>
        <w:jc w:val="both"/>
      </w:pPr>
    </w:p>
    <w:p w14:paraId="1208EDEA" w14:textId="77777777" w:rsidR="00B873A1" w:rsidRDefault="009A0CA4">
      <w:pPr>
        <w:pStyle w:val="ConsPlusTitle0"/>
        <w:jc w:val="center"/>
        <w:outlineLvl w:val="2"/>
      </w:pPr>
      <w:r>
        <w:t>Структура пр</w:t>
      </w:r>
      <w:r>
        <w:t>ограммы подготовки квалифицированных</w:t>
      </w:r>
    </w:p>
    <w:p w14:paraId="7B9BD636" w14:textId="77777777" w:rsidR="00B873A1" w:rsidRDefault="009A0CA4">
      <w:pPr>
        <w:pStyle w:val="ConsPlusTitle0"/>
        <w:jc w:val="center"/>
      </w:pPr>
      <w:r>
        <w:t>рабочих, служащих</w:t>
      </w:r>
    </w:p>
    <w:p w14:paraId="2475DC44" w14:textId="77777777" w:rsidR="00B873A1" w:rsidRDefault="009A0CA4">
      <w:pPr>
        <w:pStyle w:val="ConsPlusNormal0"/>
        <w:jc w:val="center"/>
      </w:pPr>
      <w:r>
        <w:t xml:space="preserve">(в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</w:t>
      </w:r>
      <w:r>
        <w:t>09.2022 N 796)</w:t>
      </w:r>
    </w:p>
    <w:p w14:paraId="588FDFEA" w14:textId="77777777" w:rsidR="00B873A1" w:rsidRDefault="00B873A1">
      <w:pPr>
        <w:pStyle w:val="ConsPlusNormal0"/>
        <w:jc w:val="both"/>
      </w:pPr>
    </w:p>
    <w:p w14:paraId="228DEB3A" w14:textId="77777777" w:rsidR="00B873A1" w:rsidRDefault="009A0CA4">
      <w:pPr>
        <w:pStyle w:val="ConsPlusNormal0"/>
        <w:jc w:val="right"/>
      </w:pPr>
      <w:r>
        <w:t>Таблица 2</w:t>
      </w:r>
    </w:p>
    <w:p w14:paraId="3985D408" w14:textId="77777777" w:rsidR="00B873A1" w:rsidRDefault="00B873A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1"/>
        <w:gridCol w:w="2211"/>
        <w:gridCol w:w="2040"/>
      </w:tblGrid>
      <w:tr w:rsidR="00B873A1" w14:paraId="71EF5D2C" w14:textId="77777777">
        <w:tc>
          <w:tcPr>
            <w:tcW w:w="4818" w:type="dxa"/>
            <w:gridSpan w:val="2"/>
          </w:tcPr>
          <w:p w14:paraId="5E240714" w14:textId="77777777" w:rsidR="00B873A1" w:rsidRDefault="00B873A1">
            <w:pPr>
              <w:pStyle w:val="ConsPlusNormal0"/>
            </w:pPr>
          </w:p>
        </w:tc>
        <w:tc>
          <w:tcPr>
            <w:tcW w:w="2211" w:type="dxa"/>
          </w:tcPr>
          <w:p w14:paraId="273071BE" w14:textId="77777777" w:rsidR="00B873A1" w:rsidRDefault="009A0CA4">
            <w:pPr>
              <w:pStyle w:val="ConsPlusNormal0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2040" w:type="dxa"/>
          </w:tcPr>
          <w:p w14:paraId="088859F2" w14:textId="77777777" w:rsidR="00B873A1" w:rsidRDefault="009A0CA4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B873A1" w14:paraId="34372EC7" w14:textId="77777777">
        <w:tc>
          <w:tcPr>
            <w:tcW w:w="4818" w:type="dxa"/>
            <w:gridSpan w:val="2"/>
          </w:tcPr>
          <w:p w14:paraId="06D64D09" w14:textId="77777777" w:rsidR="00B873A1" w:rsidRDefault="009A0CA4">
            <w:pPr>
              <w:pStyle w:val="ConsPlusNormal0"/>
            </w:pPr>
            <w:r>
              <w:t>учебные циклы</w:t>
            </w:r>
          </w:p>
        </w:tc>
        <w:tc>
          <w:tcPr>
            <w:tcW w:w="2211" w:type="dxa"/>
          </w:tcPr>
          <w:p w14:paraId="6656030C" w14:textId="77777777" w:rsidR="00B873A1" w:rsidRDefault="00B873A1">
            <w:pPr>
              <w:pStyle w:val="ConsPlusNormal0"/>
            </w:pPr>
          </w:p>
        </w:tc>
        <w:tc>
          <w:tcPr>
            <w:tcW w:w="2040" w:type="dxa"/>
          </w:tcPr>
          <w:p w14:paraId="0CBFC6B8" w14:textId="77777777" w:rsidR="00B873A1" w:rsidRDefault="00B873A1">
            <w:pPr>
              <w:pStyle w:val="ConsPlusNormal0"/>
            </w:pPr>
          </w:p>
        </w:tc>
      </w:tr>
      <w:tr w:rsidR="00B873A1" w14:paraId="331045EB" w14:textId="77777777">
        <w:tc>
          <w:tcPr>
            <w:tcW w:w="1247" w:type="dxa"/>
          </w:tcPr>
          <w:p w14:paraId="440A4908" w14:textId="77777777" w:rsidR="00B873A1" w:rsidRDefault="009A0CA4">
            <w:pPr>
              <w:pStyle w:val="ConsPlusNormal0"/>
            </w:pPr>
            <w:r>
              <w:t>ОП.00</w:t>
            </w:r>
          </w:p>
        </w:tc>
        <w:tc>
          <w:tcPr>
            <w:tcW w:w="3571" w:type="dxa"/>
          </w:tcPr>
          <w:p w14:paraId="59A08F59" w14:textId="77777777" w:rsidR="00B873A1" w:rsidRDefault="009A0CA4">
            <w:pPr>
              <w:pStyle w:val="ConsPlusNormal0"/>
              <w:jc w:val="both"/>
            </w:pPr>
            <w:r>
              <w:t>общепрофессиональный</w:t>
            </w:r>
          </w:p>
        </w:tc>
        <w:tc>
          <w:tcPr>
            <w:tcW w:w="2211" w:type="dxa"/>
          </w:tcPr>
          <w:p w14:paraId="7FA82232" w14:textId="77777777" w:rsidR="00B873A1" w:rsidRDefault="009A0CA4">
            <w:pPr>
              <w:pStyle w:val="ConsPlusNormal0"/>
            </w:pPr>
            <w:r>
              <w:t>354</w:t>
            </w:r>
          </w:p>
        </w:tc>
        <w:tc>
          <w:tcPr>
            <w:tcW w:w="2040" w:type="dxa"/>
          </w:tcPr>
          <w:p w14:paraId="7034C256" w14:textId="77777777" w:rsidR="00B873A1" w:rsidRDefault="009A0CA4">
            <w:pPr>
              <w:pStyle w:val="ConsPlusNormal0"/>
            </w:pPr>
            <w:r>
              <w:t>236</w:t>
            </w:r>
          </w:p>
        </w:tc>
      </w:tr>
      <w:tr w:rsidR="00B873A1" w14:paraId="56D0F64A" w14:textId="77777777">
        <w:tc>
          <w:tcPr>
            <w:tcW w:w="1247" w:type="dxa"/>
          </w:tcPr>
          <w:p w14:paraId="125718C6" w14:textId="77777777" w:rsidR="00B873A1" w:rsidRDefault="009A0CA4">
            <w:pPr>
              <w:pStyle w:val="ConsPlusNormal0"/>
            </w:pPr>
            <w:r>
              <w:t>П.00</w:t>
            </w:r>
          </w:p>
        </w:tc>
        <w:tc>
          <w:tcPr>
            <w:tcW w:w="3571" w:type="dxa"/>
          </w:tcPr>
          <w:p w14:paraId="325E1396" w14:textId="77777777" w:rsidR="00B873A1" w:rsidRDefault="009A0CA4">
            <w:pPr>
              <w:pStyle w:val="ConsPlusNormal0"/>
              <w:jc w:val="both"/>
            </w:pPr>
            <w:r>
              <w:t>профессиональный</w:t>
            </w:r>
          </w:p>
        </w:tc>
        <w:tc>
          <w:tcPr>
            <w:tcW w:w="2211" w:type="dxa"/>
          </w:tcPr>
          <w:p w14:paraId="5E22290C" w14:textId="77777777" w:rsidR="00B873A1" w:rsidRDefault="009A0CA4">
            <w:pPr>
              <w:pStyle w:val="ConsPlusNormal0"/>
            </w:pPr>
            <w:r>
              <w:t>430</w:t>
            </w:r>
          </w:p>
        </w:tc>
        <w:tc>
          <w:tcPr>
            <w:tcW w:w="2040" w:type="dxa"/>
          </w:tcPr>
          <w:p w14:paraId="5F8D9D1B" w14:textId="77777777" w:rsidR="00B873A1" w:rsidRDefault="009A0CA4">
            <w:pPr>
              <w:pStyle w:val="ConsPlusNormal0"/>
            </w:pPr>
            <w:r>
              <w:t>300</w:t>
            </w:r>
          </w:p>
        </w:tc>
      </w:tr>
      <w:tr w:rsidR="00B873A1" w14:paraId="6CC1BE02" w14:textId="77777777">
        <w:tc>
          <w:tcPr>
            <w:tcW w:w="4818" w:type="dxa"/>
            <w:gridSpan w:val="2"/>
          </w:tcPr>
          <w:p w14:paraId="29855AC9" w14:textId="77777777" w:rsidR="00B873A1" w:rsidRDefault="009A0CA4">
            <w:pPr>
              <w:pStyle w:val="ConsPlusNormal0"/>
            </w:pPr>
            <w:r>
              <w:t>и разделы</w:t>
            </w:r>
          </w:p>
        </w:tc>
        <w:tc>
          <w:tcPr>
            <w:tcW w:w="2211" w:type="dxa"/>
          </w:tcPr>
          <w:p w14:paraId="7BF8AC0E" w14:textId="77777777" w:rsidR="00B873A1" w:rsidRDefault="00B873A1">
            <w:pPr>
              <w:pStyle w:val="ConsPlusNormal0"/>
            </w:pPr>
          </w:p>
        </w:tc>
        <w:tc>
          <w:tcPr>
            <w:tcW w:w="2040" w:type="dxa"/>
          </w:tcPr>
          <w:p w14:paraId="0DED8987" w14:textId="77777777" w:rsidR="00B873A1" w:rsidRDefault="00B873A1">
            <w:pPr>
              <w:pStyle w:val="ConsPlusNormal0"/>
            </w:pPr>
          </w:p>
        </w:tc>
      </w:tr>
      <w:tr w:rsidR="00B873A1" w14:paraId="34700A71" w14:textId="77777777">
        <w:tc>
          <w:tcPr>
            <w:tcW w:w="1247" w:type="dxa"/>
          </w:tcPr>
          <w:p w14:paraId="5FA334E2" w14:textId="77777777" w:rsidR="00B873A1" w:rsidRDefault="009A0CA4">
            <w:pPr>
              <w:pStyle w:val="ConsPlusNormal0"/>
            </w:pPr>
            <w:r>
              <w:t>ФК.00</w:t>
            </w:r>
          </w:p>
        </w:tc>
        <w:tc>
          <w:tcPr>
            <w:tcW w:w="3571" w:type="dxa"/>
          </w:tcPr>
          <w:p w14:paraId="13309A25" w14:textId="77777777" w:rsidR="00B873A1" w:rsidRDefault="009A0CA4">
            <w:pPr>
              <w:pStyle w:val="ConsPlusNormal0"/>
              <w:jc w:val="both"/>
            </w:pPr>
            <w:r>
              <w:t>физическая культура</w:t>
            </w:r>
          </w:p>
        </w:tc>
        <w:tc>
          <w:tcPr>
            <w:tcW w:w="2211" w:type="dxa"/>
          </w:tcPr>
          <w:p w14:paraId="4A964153" w14:textId="77777777" w:rsidR="00B873A1" w:rsidRDefault="009A0CA4">
            <w:pPr>
              <w:pStyle w:val="ConsPlusNormal0"/>
            </w:pPr>
            <w:r>
              <w:t>80</w:t>
            </w:r>
          </w:p>
        </w:tc>
        <w:tc>
          <w:tcPr>
            <w:tcW w:w="2040" w:type="dxa"/>
          </w:tcPr>
          <w:p w14:paraId="0154FCBA" w14:textId="77777777" w:rsidR="00B873A1" w:rsidRDefault="009A0CA4">
            <w:pPr>
              <w:pStyle w:val="ConsPlusNormal0"/>
            </w:pPr>
            <w:r>
              <w:t>40</w:t>
            </w:r>
          </w:p>
        </w:tc>
      </w:tr>
      <w:tr w:rsidR="00B873A1" w14:paraId="23628606" w14:textId="77777777">
        <w:tc>
          <w:tcPr>
            <w:tcW w:w="1247" w:type="dxa"/>
          </w:tcPr>
          <w:p w14:paraId="494D6499" w14:textId="77777777" w:rsidR="00B873A1" w:rsidRDefault="00B873A1">
            <w:pPr>
              <w:pStyle w:val="ConsPlusNormal0"/>
            </w:pPr>
          </w:p>
        </w:tc>
        <w:tc>
          <w:tcPr>
            <w:tcW w:w="3571" w:type="dxa"/>
          </w:tcPr>
          <w:p w14:paraId="391914DE" w14:textId="77777777" w:rsidR="00B873A1" w:rsidRDefault="009A0CA4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2211" w:type="dxa"/>
          </w:tcPr>
          <w:p w14:paraId="12424B30" w14:textId="77777777" w:rsidR="00B873A1" w:rsidRDefault="009A0CA4">
            <w:pPr>
              <w:pStyle w:val="ConsPlusNormal0"/>
            </w:pPr>
            <w:r>
              <w:t>216</w:t>
            </w:r>
          </w:p>
        </w:tc>
        <w:tc>
          <w:tcPr>
            <w:tcW w:w="2040" w:type="dxa"/>
          </w:tcPr>
          <w:p w14:paraId="144B2F4E" w14:textId="77777777" w:rsidR="00B873A1" w:rsidRDefault="009A0CA4">
            <w:pPr>
              <w:pStyle w:val="ConsPlusNormal0"/>
            </w:pPr>
            <w:r>
              <w:t>144</w:t>
            </w:r>
          </w:p>
        </w:tc>
      </w:tr>
      <w:tr w:rsidR="00B873A1" w14:paraId="693EA171" w14:textId="77777777">
        <w:tc>
          <w:tcPr>
            <w:tcW w:w="1247" w:type="dxa"/>
          </w:tcPr>
          <w:p w14:paraId="15BC60FC" w14:textId="77777777" w:rsidR="00B873A1" w:rsidRDefault="00B873A1">
            <w:pPr>
              <w:pStyle w:val="ConsPlusNormal0"/>
            </w:pPr>
          </w:p>
        </w:tc>
        <w:tc>
          <w:tcPr>
            <w:tcW w:w="3571" w:type="dxa"/>
          </w:tcPr>
          <w:p w14:paraId="76E15DFD" w14:textId="77777777" w:rsidR="00B873A1" w:rsidRDefault="009A0CA4">
            <w:pPr>
              <w:pStyle w:val="ConsPlusNormal0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 w14:paraId="3EDFA6D3" w14:textId="77777777" w:rsidR="00B873A1" w:rsidRDefault="009A0CA4">
            <w:pPr>
              <w:pStyle w:val="ConsPlusNormal0"/>
            </w:pPr>
            <w:r>
              <w:t>1080</w:t>
            </w:r>
          </w:p>
        </w:tc>
        <w:tc>
          <w:tcPr>
            <w:tcW w:w="2040" w:type="dxa"/>
          </w:tcPr>
          <w:p w14:paraId="250FC67E" w14:textId="77777777" w:rsidR="00B873A1" w:rsidRDefault="009A0CA4">
            <w:pPr>
              <w:pStyle w:val="ConsPlusNormal0"/>
            </w:pPr>
            <w:r>
              <w:t>720</w:t>
            </w:r>
          </w:p>
        </w:tc>
      </w:tr>
      <w:tr w:rsidR="00B873A1" w14:paraId="2319CA8D" w14:textId="77777777">
        <w:tc>
          <w:tcPr>
            <w:tcW w:w="1247" w:type="dxa"/>
            <w:tcBorders>
              <w:bottom w:val="nil"/>
            </w:tcBorders>
          </w:tcPr>
          <w:p w14:paraId="22C46BCE" w14:textId="77777777" w:rsidR="00B873A1" w:rsidRDefault="009A0CA4">
            <w:pPr>
              <w:pStyle w:val="ConsPlusNormal0"/>
            </w:pPr>
            <w:r>
              <w:t>УП.00</w:t>
            </w:r>
          </w:p>
        </w:tc>
        <w:tc>
          <w:tcPr>
            <w:tcW w:w="3571" w:type="dxa"/>
            <w:vMerge w:val="restart"/>
          </w:tcPr>
          <w:p w14:paraId="64688C0F" w14:textId="77777777" w:rsidR="00B873A1" w:rsidRDefault="009A0CA4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 w14:paraId="19D20D91" w14:textId="77777777" w:rsidR="00B873A1" w:rsidRDefault="009A0CA4">
            <w:pPr>
              <w:pStyle w:val="ConsPlusNormal0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vMerge w:val="restart"/>
          </w:tcPr>
          <w:p w14:paraId="2A5F3FA8" w14:textId="77777777" w:rsidR="00B873A1" w:rsidRDefault="009A0CA4">
            <w:pPr>
              <w:pStyle w:val="ConsPlusNormal0"/>
            </w:pPr>
            <w:r>
              <w:t>684</w:t>
            </w:r>
          </w:p>
        </w:tc>
      </w:tr>
      <w:tr w:rsidR="00B873A1" w14:paraId="41B1FD90" w14:textId="77777777">
        <w:tc>
          <w:tcPr>
            <w:tcW w:w="1247" w:type="dxa"/>
            <w:tcBorders>
              <w:top w:val="nil"/>
            </w:tcBorders>
          </w:tcPr>
          <w:p w14:paraId="2F7C57BE" w14:textId="77777777" w:rsidR="00B873A1" w:rsidRDefault="009A0CA4">
            <w:pPr>
              <w:pStyle w:val="ConsPlusNormal0"/>
            </w:pPr>
            <w:r>
              <w:t>ПП.00</w:t>
            </w:r>
          </w:p>
        </w:tc>
        <w:tc>
          <w:tcPr>
            <w:tcW w:w="3571" w:type="dxa"/>
            <w:vMerge/>
          </w:tcPr>
          <w:p w14:paraId="503EE9AA" w14:textId="77777777" w:rsidR="00B873A1" w:rsidRDefault="00B873A1">
            <w:pPr>
              <w:pStyle w:val="ConsPlusNormal0"/>
            </w:pPr>
          </w:p>
        </w:tc>
        <w:tc>
          <w:tcPr>
            <w:tcW w:w="2211" w:type="dxa"/>
            <w:vMerge/>
          </w:tcPr>
          <w:p w14:paraId="18971034" w14:textId="77777777" w:rsidR="00B873A1" w:rsidRDefault="00B873A1">
            <w:pPr>
              <w:pStyle w:val="ConsPlusNormal0"/>
            </w:pPr>
          </w:p>
        </w:tc>
        <w:tc>
          <w:tcPr>
            <w:tcW w:w="2040" w:type="dxa"/>
            <w:vMerge/>
          </w:tcPr>
          <w:p w14:paraId="76554E83" w14:textId="77777777" w:rsidR="00B873A1" w:rsidRDefault="00B873A1">
            <w:pPr>
              <w:pStyle w:val="ConsPlusNormal0"/>
            </w:pPr>
          </w:p>
        </w:tc>
      </w:tr>
      <w:tr w:rsidR="00B873A1" w14:paraId="1ED38FBD" w14:textId="77777777">
        <w:tc>
          <w:tcPr>
            <w:tcW w:w="1247" w:type="dxa"/>
          </w:tcPr>
          <w:p w14:paraId="64594E75" w14:textId="77777777" w:rsidR="00B873A1" w:rsidRDefault="009A0CA4">
            <w:pPr>
              <w:pStyle w:val="ConsPlusNormal0"/>
            </w:pPr>
            <w:r>
              <w:lastRenderedPageBreak/>
              <w:t>ПА.00</w:t>
            </w:r>
          </w:p>
        </w:tc>
        <w:tc>
          <w:tcPr>
            <w:tcW w:w="3571" w:type="dxa"/>
          </w:tcPr>
          <w:p w14:paraId="5123D3D7" w14:textId="77777777" w:rsidR="00B873A1" w:rsidRDefault="009A0CA4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2211" w:type="dxa"/>
          </w:tcPr>
          <w:p w14:paraId="6682CA2D" w14:textId="77777777" w:rsidR="00B873A1" w:rsidRDefault="009A0CA4">
            <w:pPr>
              <w:pStyle w:val="ConsPlusNormal0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14:paraId="42930FD7" w14:textId="77777777" w:rsidR="00B873A1" w:rsidRDefault="009A0CA4">
            <w:pPr>
              <w:pStyle w:val="ConsPlusNormal0"/>
            </w:pPr>
            <w:r>
              <w:t>36</w:t>
            </w:r>
          </w:p>
        </w:tc>
      </w:tr>
      <w:tr w:rsidR="00B873A1" w14:paraId="44D163A5" w14:textId="77777777">
        <w:tc>
          <w:tcPr>
            <w:tcW w:w="1247" w:type="dxa"/>
          </w:tcPr>
          <w:p w14:paraId="353DF6F7" w14:textId="77777777" w:rsidR="00B873A1" w:rsidRDefault="009A0CA4">
            <w:pPr>
              <w:pStyle w:val="ConsPlusNormal0"/>
            </w:pPr>
            <w:r>
              <w:t>ГИА.00</w:t>
            </w:r>
          </w:p>
        </w:tc>
        <w:tc>
          <w:tcPr>
            <w:tcW w:w="3571" w:type="dxa"/>
          </w:tcPr>
          <w:p w14:paraId="25382924" w14:textId="77777777" w:rsidR="00B873A1" w:rsidRDefault="009A0CA4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211" w:type="dxa"/>
          </w:tcPr>
          <w:p w14:paraId="768F0186" w14:textId="77777777" w:rsidR="00B873A1" w:rsidRDefault="009A0CA4">
            <w:pPr>
              <w:pStyle w:val="ConsPlusNormal0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14:paraId="673A5B67" w14:textId="77777777" w:rsidR="00B873A1" w:rsidRDefault="009A0CA4">
            <w:pPr>
              <w:pStyle w:val="ConsPlusNormal0"/>
            </w:pPr>
            <w:r>
              <w:t>36</w:t>
            </w:r>
          </w:p>
        </w:tc>
      </w:tr>
      <w:tr w:rsidR="00B873A1" w14:paraId="527FCAAB" w14:textId="77777777">
        <w:tc>
          <w:tcPr>
            <w:tcW w:w="4818" w:type="dxa"/>
            <w:gridSpan w:val="2"/>
          </w:tcPr>
          <w:p w14:paraId="2FE899FE" w14:textId="77777777" w:rsidR="00B873A1" w:rsidRDefault="009A0CA4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2211" w:type="dxa"/>
          </w:tcPr>
          <w:p w14:paraId="09687214" w14:textId="77777777" w:rsidR="00B873A1" w:rsidRDefault="00B873A1">
            <w:pPr>
              <w:pStyle w:val="ConsPlusNormal0"/>
            </w:pPr>
          </w:p>
        </w:tc>
        <w:tc>
          <w:tcPr>
            <w:tcW w:w="2040" w:type="dxa"/>
          </w:tcPr>
          <w:p w14:paraId="06ED23B7" w14:textId="77777777" w:rsidR="00B873A1" w:rsidRDefault="00B873A1">
            <w:pPr>
              <w:pStyle w:val="ConsPlusNormal0"/>
            </w:pPr>
          </w:p>
        </w:tc>
      </w:tr>
      <w:tr w:rsidR="00B873A1" w14:paraId="0D951C2C" w14:textId="77777777">
        <w:tc>
          <w:tcPr>
            <w:tcW w:w="1247" w:type="dxa"/>
          </w:tcPr>
          <w:p w14:paraId="0B8EDBE4" w14:textId="77777777" w:rsidR="00B873A1" w:rsidRDefault="00B873A1">
            <w:pPr>
              <w:pStyle w:val="ConsPlusNormal0"/>
            </w:pPr>
          </w:p>
        </w:tc>
        <w:tc>
          <w:tcPr>
            <w:tcW w:w="3571" w:type="dxa"/>
          </w:tcPr>
          <w:p w14:paraId="02965E2C" w14:textId="77777777" w:rsidR="00B873A1" w:rsidRDefault="009A0CA4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11" w:type="dxa"/>
          </w:tcPr>
          <w:p w14:paraId="5DA77521" w14:textId="77777777" w:rsidR="00B873A1" w:rsidRDefault="009A0CA4">
            <w:pPr>
              <w:pStyle w:val="ConsPlusNormal0"/>
            </w:pPr>
            <w:r>
              <w:t xml:space="preserve">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14:paraId="7C456733" w14:textId="77777777" w:rsidR="00B873A1" w:rsidRDefault="009A0CA4">
            <w:pPr>
              <w:pStyle w:val="ConsPlusNormal0"/>
            </w:pPr>
            <w:r>
              <w:t>1476</w:t>
            </w:r>
          </w:p>
        </w:tc>
      </w:tr>
      <w:tr w:rsidR="00B873A1" w14:paraId="0CF5F2D7" w14:textId="77777777">
        <w:tc>
          <w:tcPr>
            <w:tcW w:w="1247" w:type="dxa"/>
          </w:tcPr>
          <w:p w14:paraId="2C667537" w14:textId="77777777" w:rsidR="00B873A1" w:rsidRDefault="00B873A1">
            <w:pPr>
              <w:pStyle w:val="ConsPlusNormal0"/>
            </w:pPr>
          </w:p>
        </w:tc>
        <w:tc>
          <w:tcPr>
            <w:tcW w:w="3571" w:type="dxa"/>
          </w:tcPr>
          <w:p w14:paraId="71AB7F6B" w14:textId="77777777" w:rsidR="00B873A1" w:rsidRDefault="009A0CA4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 w14:paraId="5B440DCD" w14:textId="77777777" w:rsidR="00B873A1" w:rsidRDefault="009A0CA4">
            <w:pPr>
              <w:pStyle w:val="ConsPlusNormal0"/>
            </w:pPr>
            <w:r>
              <w:t xml:space="preserve">82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14:paraId="5CD25AE5" w14:textId="77777777" w:rsidR="00B873A1" w:rsidRDefault="009A0CA4">
            <w:pPr>
              <w:pStyle w:val="ConsPlusNormal0"/>
            </w:pPr>
            <w:r>
              <w:t>2952</w:t>
            </w:r>
          </w:p>
        </w:tc>
      </w:tr>
    </w:tbl>
    <w:p w14:paraId="5271C7F2" w14:textId="77777777" w:rsidR="00B873A1" w:rsidRDefault="00B873A1">
      <w:pPr>
        <w:pStyle w:val="ConsPlusNormal0"/>
        <w:ind w:firstLine="540"/>
        <w:jc w:val="both"/>
      </w:pPr>
    </w:p>
    <w:p w14:paraId="72105E56" w14:textId="77777777" w:rsidR="00B873A1" w:rsidRDefault="009A0CA4">
      <w:pPr>
        <w:pStyle w:val="ConsPlusNormal0"/>
        <w:ind w:firstLine="540"/>
        <w:jc w:val="both"/>
        <w:outlineLvl w:val="2"/>
      </w:pPr>
      <w:r>
        <w:t xml:space="preserve">Таблица 3. Утратила силу. -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796.</w:t>
      </w:r>
    </w:p>
    <w:p w14:paraId="78FFF7C2" w14:textId="77777777" w:rsidR="00B873A1" w:rsidRDefault="00B873A1">
      <w:pPr>
        <w:pStyle w:val="ConsPlusNormal0"/>
        <w:ind w:firstLine="540"/>
        <w:jc w:val="both"/>
      </w:pPr>
    </w:p>
    <w:p w14:paraId="0ED0CAAF" w14:textId="77777777" w:rsidR="00B873A1" w:rsidRDefault="009A0CA4">
      <w:pPr>
        <w:pStyle w:val="ConsPlusNormal0"/>
        <w:ind w:firstLine="540"/>
        <w:jc w:val="both"/>
      </w:pPr>
      <w:r>
        <w:t>6.4. Обязательная ча</w:t>
      </w:r>
      <w:r>
        <w:t>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</w:t>
      </w:r>
      <w:r>
        <w:t>", "ОП.05. Охрана труда", "ОП.06. Безопасность жизнедеятельности".</w:t>
      </w:r>
    </w:p>
    <w:p w14:paraId="7AFC6321" w14:textId="77777777" w:rsidR="00B873A1" w:rsidRDefault="009A0CA4">
      <w:pPr>
        <w:pStyle w:val="ConsPlusNormal0"/>
        <w:jc w:val="both"/>
      </w:pPr>
      <w:r>
        <w:t xml:space="preserve">(п. 6.4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</w:t>
      </w:r>
      <w:r>
        <w:t>ещения</w:t>
      </w:r>
      <w:proofErr w:type="spellEnd"/>
      <w:r>
        <w:t xml:space="preserve"> России от 01.09.2022 N 796)</w:t>
      </w:r>
    </w:p>
    <w:p w14:paraId="3F73D4BC" w14:textId="77777777" w:rsidR="00B873A1" w:rsidRDefault="009A0CA4">
      <w:pPr>
        <w:pStyle w:val="ConsPlusNormal0"/>
        <w:spacing w:before="200"/>
        <w:ind w:firstLine="540"/>
        <w:jc w:val="both"/>
      </w:pPr>
      <w: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регулировка и ремонт</w:t>
      </w:r>
      <w:r>
        <w:t xml:space="preserve"> узлов и механизмов оборудования,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</w:t>
      </w:r>
      <w:r>
        <w:t>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</w:t>
      </w:r>
      <w:r>
        <w:t>оборудования", "МДК.03.01. Организация технического обслуживания электрооборудования промышленных организаций".</w:t>
      </w:r>
    </w:p>
    <w:p w14:paraId="59B511ED" w14:textId="77777777" w:rsidR="00B873A1" w:rsidRDefault="009A0CA4">
      <w:pPr>
        <w:pStyle w:val="ConsPlusNormal0"/>
        <w:jc w:val="both"/>
      </w:pPr>
      <w:r>
        <w:t xml:space="preserve">(п. 6.5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14:paraId="127DA4F1" w14:textId="77777777" w:rsidR="00B873A1" w:rsidRDefault="00B873A1">
      <w:pPr>
        <w:pStyle w:val="ConsPlusNormal0"/>
        <w:ind w:firstLine="540"/>
        <w:jc w:val="both"/>
      </w:pPr>
    </w:p>
    <w:p w14:paraId="792D5DFB" w14:textId="77777777" w:rsidR="00B873A1" w:rsidRDefault="009A0CA4">
      <w:pPr>
        <w:pStyle w:val="ConsPlusTitle0"/>
        <w:jc w:val="center"/>
        <w:outlineLvl w:val="1"/>
      </w:pPr>
      <w:r>
        <w:t>VII. ТРЕБОВАНИЯ К УСЛОВИЯМ РЕАЛИЗАЦИИ ПРОГРАММЫ</w:t>
      </w:r>
    </w:p>
    <w:p w14:paraId="5C7B5B5F" w14:textId="77777777" w:rsidR="00B873A1" w:rsidRDefault="009A0CA4">
      <w:pPr>
        <w:pStyle w:val="ConsPlusTitle0"/>
        <w:jc w:val="center"/>
      </w:pPr>
      <w:r>
        <w:t>ПОДГОТОВКИ КВАЛИФИЦИРОВАННЫХ РАБОЧИХ, СЛУЖАЩИХ</w:t>
      </w:r>
    </w:p>
    <w:p w14:paraId="036D28A7" w14:textId="77777777" w:rsidR="00B873A1" w:rsidRDefault="00B873A1">
      <w:pPr>
        <w:pStyle w:val="ConsPlusNormal0"/>
        <w:ind w:firstLine="540"/>
        <w:jc w:val="both"/>
      </w:pPr>
    </w:p>
    <w:p w14:paraId="0DBD39AE" w14:textId="77777777" w:rsidR="00B873A1" w:rsidRDefault="009A0CA4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14:paraId="2F5A85BA" w14:textId="77777777" w:rsidR="00B873A1" w:rsidRDefault="009A0CA4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3EC90F48" w14:textId="77777777" w:rsidR="00B873A1" w:rsidRDefault="009A0CA4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425C0769" w14:textId="77777777" w:rsidR="00B873A1" w:rsidRDefault="009A0CA4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14:paraId="5F952135" w14:textId="77777777" w:rsidR="00B873A1" w:rsidRDefault="009A0CA4">
      <w:pPr>
        <w:pStyle w:val="ConsPlusNormal0"/>
        <w:spacing w:before="200"/>
        <w:ind w:firstLine="540"/>
        <w:jc w:val="both"/>
      </w:pPr>
      <w:r>
        <w:t>имеет право исполь</w:t>
      </w:r>
      <w:r>
        <w:t xml:space="preserve"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</w:t>
      </w:r>
      <w:r>
        <w:lastRenderedPageBreak/>
        <w:t>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14:paraId="7727D4D4" w14:textId="77777777" w:rsidR="00B873A1" w:rsidRDefault="009A0CA4">
      <w:pPr>
        <w:pStyle w:val="ConsPlusNormal0"/>
        <w:jc w:val="both"/>
      </w:pPr>
      <w:r>
        <w:t xml:space="preserve">(в ред. </w:t>
      </w:r>
      <w:hyperlink r:id="rId29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22.0</w:t>
      </w:r>
      <w:r>
        <w:t>8.2014 N 1039)</w:t>
      </w:r>
    </w:p>
    <w:p w14:paraId="4E1CBC68" w14:textId="77777777" w:rsidR="00B873A1" w:rsidRDefault="009A0CA4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3F74B121" w14:textId="77777777" w:rsidR="00B873A1" w:rsidRDefault="009A0CA4">
      <w:pPr>
        <w:pStyle w:val="ConsPlusNormal0"/>
        <w:spacing w:before="200"/>
        <w:ind w:firstLine="540"/>
        <w:jc w:val="both"/>
      </w:pPr>
      <w:r>
        <w:t>обязана в рабочих программах всех</w:t>
      </w:r>
      <w:r>
        <w:t xml:space="preserve">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7ABC2689" w14:textId="77777777" w:rsidR="00B873A1" w:rsidRDefault="009A0CA4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</w:t>
      </w:r>
      <w:r>
        <w:t>твованием управления ею со стороны преподавателей и мастеров производственного обучения;</w:t>
      </w:r>
    </w:p>
    <w:p w14:paraId="1F1F5706" w14:textId="77777777" w:rsidR="00B873A1" w:rsidRDefault="009A0CA4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14:paraId="105A4165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обязана формировать социокультурную среду, создавать </w:t>
      </w:r>
      <w:r>
        <w:t>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</w:t>
      </w:r>
      <w:r>
        <w:t>ых организаций, спортивных и творческих клубов;</w:t>
      </w:r>
    </w:p>
    <w:p w14:paraId="718B8CB7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</w:t>
      </w:r>
      <w:r>
        <w:t>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14:paraId="11A23E32" w14:textId="77777777" w:rsidR="00B873A1" w:rsidRDefault="009A0CA4">
      <w:pPr>
        <w:pStyle w:val="ConsPlusNormal0"/>
        <w:spacing w:before="200"/>
        <w:ind w:firstLine="540"/>
        <w:jc w:val="both"/>
      </w:pPr>
      <w:r>
        <w:t>7.2. При ре</w:t>
      </w:r>
      <w:r>
        <w:t xml:space="preserve">ализации ППКРС обучающиеся имеют академические права и обязанности в соответствии с Федеральным </w:t>
      </w:r>
      <w:hyperlink r:id="rId3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14:paraId="1838C56E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4FAC874" w14:textId="77777777" w:rsidR="00B873A1" w:rsidRDefault="009A0CA4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2013, N 19, ст. 2326.</w:t>
      </w:r>
    </w:p>
    <w:p w14:paraId="33E8EC86" w14:textId="77777777" w:rsidR="00B873A1" w:rsidRDefault="00B873A1">
      <w:pPr>
        <w:pStyle w:val="ConsPlusNormal0"/>
        <w:ind w:firstLine="540"/>
        <w:jc w:val="both"/>
      </w:pPr>
    </w:p>
    <w:p w14:paraId="09C6971E" w14:textId="77777777" w:rsidR="00B873A1" w:rsidRDefault="009A0CA4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</w:t>
      </w:r>
      <w:r>
        <w:t>учебной работы по освоению ППКРС и консультации.</w:t>
      </w:r>
    </w:p>
    <w:p w14:paraId="22A0037C" w14:textId="77777777" w:rsidR="00B873A1" w:rsidRDefault="009A0CA4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FB27E9E" w14:textId="77777777" w:rsidR="00B873A1" w:rsidRDefault="009A0CA4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</w:t>
      </w:r>
      <w:r>
        <w:t>ляет 16 академических часов в неделю.</w:t>
      </w:r>
    </w:p>
    <w:p w14:paraId="2DB053AF" w14:textId="77777777" w:rsidR="00B873A1" w:rsidRDefault="009A0CA4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608723C9" w14:textId="77777777" w:rsidR="00B873A1" w:rsidRDefault="009A0CA4">
      <w:pPr>
        <w:pStyle w:val="ConsPlusNormal0"/>
        <w:spacing w:before="200"/>
        <w:ind w:firstLine="540"/>
        <w:jc w:val="both"/>
      </w:pPr>
      <w:r>
        <w:t>7.7. По дисциплине "Физическая культура" м</w:t>
      </w:r>
      <w:r>
        <w:t>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14:paraId="3B74AD3D" w14:textId="77777777" w:rsidR="00B873A1" w:rsidRDefault="009A0CA4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</w:t>
      </w:r>
      <w:r>
        <w:t>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14:paraId="0626C120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7.9. Образовательная программа, реализуемая на базе основного общего образования, </w:t>
      </w:r>
      <w:r>
        <w:lastRenderedPageBreak/>
        <w:t>разраб</w:t>
      </w:r>
      <w:r>
        <w:t>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14:paraId="17CB9270" w14:textId="77777777" w:rsidR="00B873A1" w:rsidRDefault="009A0CA4">
      <w:pPr>
        <w:pStyle w:val="ConsPlusNormal0"/>
        <w:jc w:val="both"/>
      </w:pPr>
      <w:r>
        <w:t xml:space="preserve">(п. 7.9 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14:paraId="77BD93CC" w14:textId="77777777" w:rsidR="00B873A1" w:rsidRDefault="009A0CA4">
      <w:pPr>
        <w:pStyle w:val="ConsPlusNormal0"/>
        <w:spacing w:before="20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</w:t>
      </w:r>
      <w:r>
        <w:t>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</w:t>
      </w:r>
      <w:r>
        <w:t>ий (групповые, индивидуальные, письменные, устные) определяются образовательной организацией.</w:t>
      </w:r>
    </w:p>
    <w:p w14:paraId="3EDBF365" w14:textId="77777777" w:rsidR="00B873A1" w:rsidRDefault="009A0CA4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&lt;6&gt;.</w:t>
      </w:r>
    </w:p>
    <w:p w14:paraId="17152DF4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290AF53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</w:t>
      </w:r>
      <w:r>
        <w:t>4, N 35, ст. 3607; 2005, N 30, ст. 3111; 2007, N 49, ст. 6070; 2008, N 30, ст. 3616; 2013, N 27, ст. 3477).</w:t>
      </w:r>
    </w:p>
    <w:p w14:paraId="23A2DA25" w14:textId="77777777" w:rsidR="00B873A1" w:rsidRDefault="00B873A1">
      <w:pPr>
        <w:pStyle w:val="ConsPlusNormal0"/>
        <w:ind w:firstLine="540"/>
        <w:jc w:val="both"/>
      </w:pPr>
    </w:p>
    <w:p w14:paraId="399792DC" w14:textId="77777777" w:rsidR="00B873A1" w:rsidRDefault="009A0CA4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</w:t>
      </w:r>
      <w:r>
        <w:t>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14:paraId="06E9DE76" w14:textId="77777777" w:rsidR="00B873A1" w:rsidRDefault="009A0CA4">
      <w:pPr>
        <w:pStyle w:val="ConsPlusNormal0"/>
        <w:spacing w:before="200"/>
        <w:ind w:firstLine="540"/>
        <w:jc w:val="both"/>
      </w:pPr>
      <w:r>
        <w:t>Учебная практика и прои</w:t>
      </w:r>
      <w:r>
        <w:t xml:space="preserve">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</w:t>
      </w:r>
      <w:r>
        <w:t>ретическими занятиями в рамках профессиональных модулей.</w:t>
      </w:r>
    </w:p>
    <w:p w14:paraId="550814DB" w14:textId="77777777" w:rsidR="00B873A1" w:rsidRDefault="009A0CA4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3214F40B" w14:textId="77777777" w:rsidR="00B873A1" w:rsidRDefault="009A0CA4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</w:t>
      </w:r>
      <w:r>
        <w:t>оторых соответствует профилю подготовки обучающихся.</w:t>
      </w:r>
    </w:p>
    <w:p w14:paraId="68E325B5" w14:textId="77777777" w:rsidR="00B873A1" w:rsidRDefault="009A0CA4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D2A772E" w14:textId="77777777" w:rsidR="00B873A1" w:rsidRDefault="009A0CA4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</w:t>
      </w:r>
      <w:r>
        <w:t>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</w:t>
      </w:r>
      <w:r>
        <w:t>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</w:t>
      </w:r>
      <w:r>
        <w:t>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12B052B" w14:textId="77777777" w:rsidR="00B873A1" w:rsidRDefault="009A0CA4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</w:t>
      </w:r>
      <w:r>
        <w:t>плинам, междисциплинарным курсам и профессиональным модулям ППКРС.</w:t>
      </w:r>
    </w:p>
    <w:p w14:paraId="3A71F400" w14:textId="77777777" w:rsidR="00B873A1" w:rsidRDefault="009A0CA4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0AA7260" w14:textId="77777777" w:rsidR="00B873A1" w:rsidRDefault="009A0CA4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</w:t>
      </w:r>
      <w:r>
        <w:t xml:space="preserve">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14:paraId="65F2A690" w14:textId="77777777" w:rsidR="00B873A1" w:rsidRDefault="009A0CA4">
      <w:pPr>
        <w:pStyle w:val="ConsPlusNormal0"/>
        <w:spacing w:before="200"/>
        <w:ind w:firstLine="540"/>
        <w:jc w:val="both"/>
      </w:pPr>
      <w:r>
        <w:lastRenderedPageBreak/>
        <w:t>Каждый обучающийся должен быть обеспечен не менее</w:t>
      </w:r>
      <w:r>
        <w:t xml:space="preserve">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</w:t>
      </w:r>
      <w:r>
        <w:t>аний).</w:t>
      </w:r>
    </w:p>
    <w:p w14:paraId="28ECCC6A" w14:textId="77777777" w:rsidR="00B873A1" w:rsidRDefault="009A0CA4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1F6AB9C7" w14:textId="77777777" w:rsidR="00B873A1" w:rsidRDefault="009A0CA4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</w:t>
      </w:r>
      <w:r>
        <w:t>лючать официальные, справочно-библиографические и периодические издания в расчете 1 - 2 экземпляра на каждые 100 обучающихся.</w:t>
      </w:r>
    </w:p>
    <w:p w14:paraId="5C65D4C4" w14:textId="77777777" w:rsidR="00B873A1" w:rsidRDefault="009A0CA4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</w:t>
      </w:r>
      <w:r>
        <w:t>ственных журналов.</w:t>
      </w:r>
    </w:p>
    <w:p w14:paraId="49A05C5D" w14:textId="77777777" w:rsidR="00B873A1" w:rsidRDefault="009A0CA4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</w:t>
      </w:r>
      <w:r>
        <w:t>рмационным ресурсам сети Интернет.</w:t>
      </w:r>
    </w:p>
    <w:p w14:paraId="28042A9D" w14:textId="77777777" w:rsidR="00B873A1" w:rsidRDefault="009A0CA4">
      <w:pPr>
        <w:pStyle w:val="ConsPlusNormal0"/>
        <w:spacing w:before="200"/>
        <w:ind w:firstLine="540"/>
        <w:jc w:val="both"/>
      </w:pPr>
      <w:r>
        <w:t>7.15. Требование к финансовым условиям реализации образовательной программы:</w:t>
      </w:r>
    </w:p>
    <w:p w14:paraId="42E37FCF" w14:textId="77777777" w:rsidR="00B873A1" w:rsidRDefault="009A0CA4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</w:t>
      </w:r>
      <w:r>
        <w:t xml:space="preserve">нодательством Российской Федерации &lt;7&gt; и Федеральным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&lt;8&gt;.</w:t>
      </w:r>
    </w:p>
    <w:p w14:paraId="2CAAF993" w14:textId="77777777" w:rsidR="00B873A1" w:rsidRDefault="009A0CA4">
      <w:pPr>
        <w:pStyle w:val="ConsPlusNormal0"/>
        <w:jc w:val="both"/>
      </w:pPr>
      <w:r>
        <w:t xml:space="preserve">(п. 7.15 в ред. </w:t>
      </w: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14:paraId="363539EB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2FBCB15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&lt;7&gt; Бюджетный </w:t>
      </w:r>
      <w:hyperlink r:id="rId35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</w:t>
      </w:r>
      <w:r>
        <w:t xml:space="preserve"> 3823; 2022, N 29, ст. 5305).</w:t>
      </w:r>
    </w:p>
    <w:p w14:paraId="00AAAEE3" w14:textId="77777777" w:rsidR="00B873A1" w:rsidRDefault="009A0CA4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2012, N 53, ст. 7598; 2022, N 29, ст. 5262.</w:t>
      </w:r>
    </w:p>
    <w:p w14:paraId="2F03EE2B" w14:textId="77777777" w:rsidR="00B873A1" w:rsidRDefault="00B873A1">
      <w:pPr>
        <w:pStyle w:val="ConsPlusNormal0"/>
        <w:ind w:firstLine="540"/>
        <w:jc w:val="both"/>
      </w:pPr>
    </w:p>
    <w:p w14:paraId="44D4A7D6" w14:textId="77777777" w:rsidR="00B873A1" w:rsidRDefault="009A0CA4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</w:t>
      </w:r>
      <w:r>
        <w:t xml:space="preserve">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</w:t>
      </w:r>
      <w:r>
        <w:t>анитарным и противопожарным нормам.</w:t>
      </w:r>
    </w:p>
    <w:p w14:paraId="2D379545" w14:textId="77777777" w:rsidR="00B873A1" w:rsidRDefault="00B873A1">
      <w:pPr>
        <w:pStyle w:val="ConsPlusNormal0"/>
        <w:ind w:firstLine="540"/>
        <w:jc w:val="both"/>
      </w:pPr>
    </w:p>
    <w:p w14:paraId="48665607" w14:textId="77777777" w:rsidR="00B873A1" w:rsidRDefault="009A0CA4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14:paraId="18FF1BD8" w14:textId="77777777" w:rsidR="00B873A1" w:rsidRDefault="009A0CA4">
      <w:pPr>
        <w:pStyle w:val="ConsPlusTitle0"/>
        <w:jc w:val="center"/>
      </w:pPr>
      <w:r>
        <w:t>и других помещений</w:t>
      </w:r>
    </w:p>
    <w:p w14:paraId="0DDBE405" w14:textId="77777777" w:rsidR="00B873A1" w:rsidRDefault="00B873A1">
      <w:pPr>
        <w:pStyle w:val="ConsPlusNormal0"/>
        <w:ind w:firstLine="540"/>
        <w:jc w:val="both"/>
      </w:pPr>
    </w:p>
    <w:p w14:paraId="47C75049" w14:textId="77777777" w:rsidR="00B873A1" w:rsidRDefault="009A0CA4">
      <w:pPr>
        <w:pStyle w:val="ConsPlusNormal0"/>
        <w:ind w:firstLine="540"/>
        <w:jc w:val="both"/>
      </w:pPr>
      <w:r>
        <w:t>Кабинеты:</w:t>
      </w:r>
    </w:p>
    <w:p w14:paraId="445FCA66" w14:textId="77777777" w:rsidR="00B873A1" w:rsidRDefault="009A0CA4">
      <w:pPr>
        <w:pStyle w:val="ConsPlusNormal0"/>
        <w:spacing w:before="200"/>
        <w:ind w:firstLine="540"/>
        <w:jc w:val="both"/>
      </w:pPr>
      <w:r>
        <w:t>технического черчения;</w:t>
      </w:r>
    </w:p>
    <w:p w14:paraId="29E488A4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электротехники;</w:t>
      </w:r>
    </w:p>
    <w:p w14:paraId="3F5AD066" w14:textId="77777777" w:rsidR="00B873A1" w:rsidRDefault="009A0CA4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14:paraId="19F9A436" w14:textId="77777777" w:rsidR="00B873A1" w:rsidRDefault="009A0CA4">
      <w:pPr>
        <w:pStyle w:val="ConsPlusNormal0"/>
        <w:spacing w:before="200"/>
        <w:ind w:firstLine="540"/>
        <w:jc w:val="both"/>
      </w:pPr>
      <w:r>
        <w:t>материаловедения;</w:t>
      </w:r>
    </w:p>
    <w:p w14:paraId="191D6637" w14:textId="77777777" w:rsidR="00B873A1" w:rsidRDefault="009A0CA4">
      <w:pPr>
        <w:pStyle w:val="ConsPlusNormal0"/>
        <w:spacing w:before="200"/>
        <w:ind w:firstLine="540"/>
        <w:jc w:val="both"/>
      </w:pPr>
      <w:r>
        <w:t>охраны труда;</w:t>
      </w:r>
    </w:p>
    <w:p w14:paraId="17E7011B" w14:textId="77777777" w:rsidR="00B873A1" w:rsidRDefault="009A0CA4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14:paraId="14223A55" w14:textId="77777777" w:rsidR="00B873A1" w:rsidRDefault="009A0CA4">
      <w:pPr>
        <w:pStyle w:val="ConsPlusNormal0"/>
        <w:spacing w:before="200"/>
        <w:ind w:firstLine="540"/>
        <w:jc w:val="both"/>
      </w:pPr>
      <w:r>
        <w:t>Лаборатории:</w:t>
      </w:r>
    </w:p>
    <w:p w14:paraId="00249A56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электротехники и электроники;</w:t>
      </w:r>
    </w:p>
    <w:p w14:paraId="17418559" w14:textId="77777777" w:rsidR="00B873A1" w:rsidRDefault="009A0CA4">
      <w:pPr>
        <w:pStyle w:val="ConsPlusNormal0"/>
        <w:spacing w:before="200"/>
        <w:ind w:firstLine="540"/>
        <w:jc w:val="both"/>
      </w:pPr>
      <w:r>
        <w:lastRenderedPageBreak/>
        <w:t>информационных технологий;</w:t>
      </w:r>
    </w:p>
    <w:p w14:paraId="47A57256" w14:textId="77777777" w:rsidR="00B873A1" w:rsidRDefault="009A0CA4">
      <w:pPr>
        <w:pStyle w:val="ConsPlusNormal0"/>
        <w:spacing w:before="200"/>
        <w:ind w:firstLine="540"/>
        <w:jc w:val="both"/>
      </w:pPr>
      <w:r>
        <w:t>контрольно-измерительных приборов;</w:t>
      </w:r>
    </w:p>
    <w:p w14:paraId="31202EA2" w14:textId="77777777" w:rsidR="00B873A1" w:rsidRDefault="009A0CA4">
      <w:pPr>
        <w:pStyle w:val="ConsPlusNormal0"/>
        <w:spacing w:before="200"/>
        <w:ind w:firstLine="540"/>
        <w:jc w:val="both"/>
      </w:pPr>
      <w:r>
        <w:t>технического обслуживания электрооборудования.</w:t>
      </w:r>
    </w:p>
    <w:p w14:paraId="3AA9BD4A" w14:textId="77777777" w:rsidR="00B873A1" w:rsidRDefault="009A0CA4">
      <w:pPr>
        <w:pStyle w:val="ConsPlusNormal0"/>
        <w:spacing w:before="200"/>
        <w:ind w:firstLine="540"/>
        <w:jc w:val="both"/>
      </w:pPr>
      <w:r>
        <w:t>Мастерские:</w:t>
      </w:r>
    </w:p>
    <w:p w14:paraId="1CCFA1D1" w14:textId="77777777" w:rsidR="00B873A1" w:rsidRDefault="009A0CA4">
      <w:pPr>
        <w:pStyle w:val="ConsPlusNormal0"/>
        <w:spacing w:before="200"/>
        <w:ind w:firstLine="540"/>
        <w:jc w:val="both"/>
      </w:pPr>
      <w:r>
        <w:t>слесарно-механическая;</w:t>
      </w:r>
    </w:p>
    <w:p w14:paraId="647F91E9" w14:textId="77777777" w:rsidR="00B873A1" w:rsidRDefault="009A0CA4">
      <w:pPr>
        <w:pStyle w:val="ConsPlusNormal0"/>
        <w:spacing w:before="200"/>
        <w:ind w:firstLine="540"/>
        <w:jc w:val="both"/>
      </w:pPr>
      <w:r>
        <w:t>электромонтажная.</w:t>
      </w:r>
    </w:p>
    <w:p w14:paraId="0D0D8053" w14:textId="77777777" w:rsidR="00B873A1" w:rsidRDefault="009A0CA4">
      <w:pPr>
        <w:pStyle w:val="ConsPlusNormal0"/>
        <w:spacing w:before="200"/>
        <w:ind w:firstLine="540"/>
        <w:jc w:val="both"/>
      </w:pPr>
      <w:r>
        <w:t>Спортивный комплекс</w:t>
      </w:r>
      <w:r>
        <w:t>:</w:t>
      </w:r>
    </w:p>
    <w:p w14:paraId="5A009A1C" w14:textId="77777777" w:rsidR="00B873A1" w:rsidRDefault="009A0CA4">
      <w:pPr>
        <w:pStyle w:val="ConsPlusNormal0"/>
        <w:spacing w:before="200"/>
        <w:ind w:firstLine="540"/>
        <w:jc w:val="both"/>
      </w:pPr>
      <w:r>
        <w:t>спортивный зал;</w:t>
      </w:r>
    </w:p>
    <w:p w14:paraId="64251995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абзацы двадцатый - двадцать первый утратили силу. - </w:t>
      </w:r>
      <w:hyperlink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</w:t>
      </w:r>
      <w:r>
        <w:t>от 13.07.2021 N 450.</w:t>
      </w:r>
    </w:p>
    <w:p w14:paraId="7E535B2B" w14:textId="77777777" w:rsidR="00B873A1" w:rsidRDefault="009A0CA4">
      <w:pPr>
        <w:pStyle w:val="ConsPlusNormal0"/>
        <w:spacing w:before="200"/>
        <w:ind w:firstLine="540"/>
        <w:jc w:val="both"/>
      </w:pPr>
      <w:r>
        <w:t>Залы:</w:t>
      </w:r>
    </w:p>
    <w:p w14:paraId="5EDD6BFE" w14:textId="77777777" w:rsidR="00B873A1" w:rsidRDefault="009A0CA4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14:paraId="6F84D459" w14:textId="77777777" w:rsidR="00B873A1" w:rsidRDefault="009A0CA4">
      <w:pPr>
        <w:pStyle w:val="ConsPlusNormal0"/>
        <w:spacing w:before="200"/>
        <w:ind w:firstLine="540"/>
        <w:jc w:val="both"/>
      </w:pPr>
      <w:r>
        <w:t>актовый зал.</w:t>
      </w:r>
    </w:p>
    <w:p w14:paraId="55D35BCF" w14:textId="77777777" w:rsidR="00B873A1" w:rsidRDefault="009A0CA4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14:paraId="2875E93F" w14:textId="77777777" w:rsidR="00B873A1" w:rsidRDefault="009A0CA4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4E81CF95" w14:textId="77777777" w:rsidR="00B873A1" w:rsidRDefault="009A0CA4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деятельности.</w:t>
      </w:r>
    </w:p>
    <w:p w14:paraId="65055BB9" w14:textId="77777777" w:rsidR="00B873A1" w:rsidRDefault="009A0CA4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199CA4D2" w14:textId="77777777" w:rsidR="00B873A1" w:rsidRDefault="009A0CA4">
      <w:pPr>
        <w:pStyle w:val="ConsPlusNormal0"/>
        <w:spacing w:before="200"/>
        <w:ind w:firstLine="540"/>
        <w:jc w:val="both"/>
      </w:pPr>
      <w:r>
        <w:t>7.17. Реализация ППКРС осуществля</w:t>
      </w:r>
      <w:r>
        <w:t>ется образовательной организацией на государственном языке Российской Федерации.</w:t>
      </w:r>
    </w:p>
    <w:p w14:paraId="296BD33F" w14:textId="77777777" w:rsidR="00B873A1" w:rsidRDefault="009A0CA4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</w:t>
      </w:r>
      <w:r>
        <w:t xml:space="preserve">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</w:t>
      </w:r>
      <w:r>
        <w:t>и.</w:t>
      </w:r>
    </w:p>
    <w:p w14:paraId="2893F241" w14:textId="77777777" w:rsidR="00B873A1" w:rsidRDefault="00B873A1">
      <w:pPr>
        <w:pStyle w:val="ConsPlusNormal0"/>
        <w:ind w:firstLine="540"/>
        <w:jc w:val="both"/>
      </w:pPr>
    </w:p>
    <w:p w14:paraId="4EC15D56" w14:textId="77777777" w:rsidR="00B873A1" w:rsidRDefault="009A0CA4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14:paraId="6B268F25" w14:textId="77777777" w:rsidR="00B873A1" w:rsidRDefault="009A0CA4">
      <w:pPr>
        <w:pStyle w:val="ConsPlusTitle0"/>
        <w:jc w:val="center"/>
      </w:pPr>
      <w:r>
        <w:t>ПОДГОТОВКИ КВАЛИФИЦИРОВАННЫХ РАБОЧИХ, СЛУЖАЩИХ</w:t>
      </w:r>
    </w:p>
    <w:p w14:paraId="414E75A7" w14:textId="77777777" w:rsidR="00B873A1" w:rsidRDefault="00B873A1">
      <w:pPr>
        <w:pStyle w:val="ConsPlusNormal0"/>
        <w:ind w:firstLine="540"/>
        <w:jc w:val="both"/>
      </w:pPr>
    </w:p>
    <w:p w14:paraId="7A046134" w14:textId="77777777" w:rsidR="00B873A1" w:rsidRDefault="009A0CA4">
      <w:pPr>
        <w:pStyle w:val="ConsPlusNormal0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14:paraId="15120A6B" w14:textId="77777777" w:rsidR="00B873A1" w:rsidRDefault="009A0CA4">
      <w:pPr>
        <w:pStyle w:val="ConsPlusNormal0"/>
        <w:spacing w:before="200"/>
        <w:ind w:firstLine="540"/>
        <w:jc w:val="both"/>
      </w:pPr>
      <w:r>
        <w:t>8.2. К</w:t>
      </w:r>
      <w:r>
        <w:t>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</w:t>
      </w:r>
      <w:r>
        <w:t>ев от начала обучения.</w:t>
      </w:r>
    </w:p>
    <w:p w14:paraId="70266E87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</w:t>
      </w:r>
      <w:r>
        <w:lastRenderedPageBreak/>
        <w:t xml:space="preserve">создаются фонды оценочных средств, позволяющие оценить </w:t>
      </w:r>
      <w:r>
        <w:t>умения, знания, практический опыт и освоенные компетенции.</w:t>
      </w:r>
    </w:p>
    <w:p w14:paraId="0D6B3213" w14:textId="77777777" w:rsidR="00B873A1" w:rsidRDefault="009A0CA4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</w:t>
      </w:r>
      <w:r>
        <w:t>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646CAE49" w14:textId="77777777" w:rsidR="00B873A1" w:rsidRDefault="009A0CA4">
      <w:pPr>
        <w:pStyle w:val="ConsPlusNormal0"/>
        <w:spacing w:before="200"/>
        <w:ind w:firstLine="540"/>
        <w:jc w:val="both"/>
      </w:pPr>
      <w:r>
        <w:t>Для промежуточной ат</w:t>
      </w:r>
      <w:r>
        <w:t>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</w:t>
      </w:r>
      <w:r>
        <w:t>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86706E1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8.4. Оценка качества </w:t>
      </w:r>
      <w:r>
        <w:t>подготовки обучающихся и выпускников осуществляется в двух основных направлениях:</w:t>
      </w:r>
    </w:p>
    <w:p w14:paraId="637FAFD7" w14:textId="77777777" w:rsidR="00B873A1" w:rsidRDefault="009A0CA4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14:paraId="3489BD99" w14:textId="77777777" w:rsidR="00B873A1" w:rsidRDefault="009A0CA4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14:paraId="233B5F0A" w14:textId="77777777" w:rsidR="00B873A1" w:rsidRDefault="009A0CA4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37B9CEE9" w14:textId="77777777" w:rsidR="00B873A1" w:rsidRDefault="009A0CA4">
      <w:pPr>
        <w:pStyle w:val="ConsPlusNormal0"/>
        <w:spacing w:before="200"/>
        <w:ind w:firstLine="540"/>
        <w:jc w:val="both"/>
      </w:pPr>
      <w:r>
        <w:t>8.5. К государственной итогов</w:t>
      </w:r>
      <w:r>
        <w:t>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</w:t>
      </w:r>
      <w:r>
        <w:t>ельным программам среднего профессионального образования &lt;9&gt;.</w:t>
      </w:r>
    </w:p>
    <w:p w14:paraId="6E439709" w14:textId="77777777" w:rsidR="00B873A1" w:rsidRDefault="009A0CA4">
      <w:pPr>
        <w:pStyle w:val="ConsPlusNormal0"/>
        <w:jc w:val="both"/>
      </w:pPr>
      <w:r>
        <w:t xml:space="preserve">(в ред. </w:t>
      </w: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  <w:r>
        <w:t xml:space="preserve"> от 01.09.2022 N 796)</w:t>
      </w:r>
    </w:p>
    <w:p w14:paraId="32061EAB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FD35D44" w14:textId="77777777" w:rsidR="00B873A1" w:rsidRDefault="009A0CA4">
      <w:pPr>
        <w:pStyle w:val="ConsPlusNormal0"/>
        <w:spacing w:before="200"/>
        <w:ind w:firstLine="540"/>
        <w:jc w:val="both"/>
      </w:pP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&lt;9&gt;</w:t>
        </w:r>
      </w:hyperlink>
      <w:r>
        <w:t xml:space="preserve"> </w:t>
      </w:r>
      <w:hyperlink r:id="rId3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</w:t>
      </w:r>
      <w:r>
        <w:t>N 273-ФЗ "Об образовании в Российской Федерации" (Собрание законодательства Российской Федерации, 2012, N 53, ст. 7598; 2013, N 19, ст. 2326).</w:t>
      </w:r>
    </w:p>
    <w:p w14:paraId="5AADB6B2" w14:textId="77777777" w:rsidR="00B873A1" w:rsidRDefault="00B873A1">
      <w:pPr>
        <w:pStyle w:val="ConsPlusNormal0"/>
        <w:ind w:firstLine="540"/>
        <w:jc w:val="both"/>
      </w:pPr>
    </w:p>
    <w:p w14:paraId="55469EF5" w14:textId="77777777" w:rsidR="00B873A1" w:rsidRDefault="009A0CA4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14:paraId="114D041C" w14:textId="77777777" w:rsidR="00B873A1" w:rsidRDefault="009A0CA4">
      <w:pPr>
        <w:pStyle w:val="ConsPlusNormal0"/>
        <w:jc w:val="both"/>
      </w:pPr>
      <w:r>
        <w:t xml:space="preserve">(п. 8.6 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14:paraId="52A35740" w14:textId="77777777" w:rsidR="00B873A1" w:rsidRDefault="009A0CA4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4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&lt;10&gt; вправе бесплатно про</w:t>
      </w:r>
      <w:r>
        <w:t>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</w:t>
      </w:r>
      <w:r>
        <w:t>ется аттестат о среднем общем образовании.</w:t>
      </w:r>
    </w:p>
    <w:p w14:paraId="5F570B1D" w14:textId="77777777" w:rsidR="00B873A1" w:rsidRDefault="009A0CA4">
      <w:pPr>
        <w:pStyle w:val="ConsPlusNormal0"/>
        <w:jc w:val="both"/>
      </w:pPr>
      <w:r>
        <w:t xml:space="preserve">(в ред. </w:t>
      </w:r>
      <w:hyperlink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</w:t>
      </w:r>
      <w:r>
        <w:t>6)</w:t>
      </w:r>
    </w:p>
    <w:p w14:paraId="295241B6" w14:textId="77777777" w:rsidR="00B873A1" w:rsidRDefault="009A0CA4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3AFA55A" w14:textId="77777777" w:rsidR="00B873A1" w:rsidRDefault="009A0CA4">
      <w:pPr>
        <w:pStyle w:val="ConsPlusNormal0"/>
        <w:spacing w:before="200"/>
        <w:ind w:firstLine="540"/>
        <w:jc w:val="both"/>
      </w:pP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Собрание законодательства Российской Федерации, 2012, N 53</w:t>
      </w:r>
      <w:r>
        <w:t>, ст. 7598; 2013, N 19, ст. 2326.</w:t>
      </w:r>
    </w:p>
    <w:p w14:paraId="14675D6B" w14:textId="77777777" w:rsidR="00B873A1" w:rsidRDefault="00B873A1">
      <w:pPr>
        <w:pStyle w:val="ConsPlusNormal0"/>
        <w:ind w:firstLine="540"/>
        <w:jc w:val="both"/>
      </w:pPr>
    </w:p>
    <w:p w14:paraId="5C777EAD" w14:textId="77777777" w:rsidR="00B873A1" w:rsidRDefault="00B873A1">
      <w:pPr>
        <w:pStyle w:val="ConsPlusNormal0"/>
        <w:ind w:firstLine="540"/>
        <w:jc w:val="both"/>
      </w:pPr>
    </w:p>
    <w:p w14:paraId="6F43A483" w14:textId="77777777" w:rsidR="00B873A1" w:rsidRDefault="00B873A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73A1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E350" w14:textId="77777777" w:rsidR="009A0CA4" w:rsidRDefault="009A0CA4">
      <w:r>
        <w:separator/>
      </w:r>
    </w:p>
  </w:endnote>
  <w:endnote w:type="continuationSeparator" w:id="0">
    <w:p w14:paraId="439B02EA" w14:textId="77777777" w:rsidR="009A0CA4" w:rsidRDefault="009A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863" w14:textId="77777777" w:rsidR="00B873A1" w:rsidRDefault="00B873A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73A1" w14:paraId="548457A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751EDD7" w14:textId="77777777" w:rsidR="00B873A1" w:rsidRDefault="009A0C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D1E1CB6" w14:textId="77777777" w:rsidR="00B873A1" w:rsidRDefault="009A0C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7403028" w14:textId="77777777" w:rsidR="00B873A1" w:rsidRDefault="009A0C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4239BCC" w14:textId="77777777" w:rsidR="00B873A1" w:rsidRDefault="009A0CA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C434" w14:textId="77777777" w:rsidR="00B873A1" w:rsidRDefault="00B873A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73A1" w14:paraId="5D024A7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0F9C0FB" w14:textId="77777777" w:rsidR="00B873A1" w:rsidRDefault="009A0C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86D189B" w14:textId="77777777" w:rsidR="00B873A1" w:rsidRDefault="009A0C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C55A75C" w14:textId="77777777" w:rsidR="00B873A1" w:rsidRDefault="009A0C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BF00895" w14:textId="77777777" w:rsidR="00B873A1" w:rsidRDefault="009A0C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65DF" w14:textId="77777777" w:rsidR="009A0CA4" w:rsidRDefault="009A0CA4">
      <w:r>
        <w:separator/>
      </w:r>
    </w:p>
  </w:footnote>
  <w:footnote w:type="continuationSeparator" w:id="0">
    <w:p w14:paraId="60018A39" w14:textId="77777777" w:rsidR="009A0CA4" w:rsidRDefault="009A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B873A1" w14:paraId="0048167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2A3D558" w14:textId="77777777" w:rsidR="00B873A1" w:rsidRDefault="009A0C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223C59A7" w14:textId="77777777" w:rsidR="00B873A1" w:rsidRDefault="009A0C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68938370" w14:textId="77777777" w:rsidR="00B873A1" w:rsidRDefault="00B873A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E264B35" w14:textId="77777777" w:rsidR="00B873A1" w:rsidRDefault="00B873A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873A1" w14:paraId="304E73C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069C6E6" w14:textId="77777777" w:rsidR="00B873A1" w:rsidRDefault="009A0C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</w:t>
          </w:r>
          <w:r>
            <w:rPr>
              <w:rFonts w:ascii="Tahoma" w:hAnsi="Tahoma" w:cs="Tahoma"/>
              <w:sz w:val="16"/>
              <w:szCs w:val="16"/>
            </w:rPr>
            <w:t>государственного образов...</w:t>
          </w:r>
        </w:p>
      </w:tc>
      <w:tc>
        <w:tcPr>
          <w:tcW w:w="2300" w:type="pct"/>
          <w:vAlign w:val="center"/>
        </w:tcPr>
        <w:p w14:paraId="45001C67" w14:textId="77777777" w:rsidR="00B873A1" w:rsidRDefault="009A0C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4CBBB93C" w14:textId="77777777" w:rsidR="00B873A1" w:rsidRDefault="00B873A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8BE11E1" w14:textId="77777777" w:rsidR="00B873A1" w:rsidRDefault="00B873A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A1"/>
    <w:rsid w:val="009A0CA4"/>
    <w:rsid w:val="00B873A1"/>
    <w:rsid w:val="00B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ECF2"/>
  <w15:docId w15:val="{A8298769-6094-4CBE-B02D-4AAC4C4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3ED2E82EE8A32A1FD01D27A1BED421306B57DBC8562EFD92656471E0869FB66325F6CB9FC9BF2CF8E8448722w0rDM" TargetMode="External"/><Relationship Id="rId18" Type="http://schemas.openxmlformats.org/officeDocument/2006/relationships/hyperlink" Target="consultantplus://offline/ref=103ED2E82EE8A32A1FD01D27A1BED421356855DDCD562EFD92656471E0869FB67125AEC79ECBA328FDFD12D6645ADF93AF5A09651688CB1Ew2rDM" TargetMode="External"/><Relationship Id="rId26" Type="http://schemas.openxmlformats.org/officeDocument/2006/relationships/hyperlink" Target="consultantplus://offline/ref=103ED2E82EE8A32A1FD01D27A1BED42135695EDFCC592EFD92656471E0869FB67125AEC79ECBA72DF9FD12D6645ADF93AF5A09651688CB1Ew2rDM" TargetMode="External"/><Relationship Id="rId39" Type="http://schemas.openxmlformats.org/officeDocument/2006/relationships/hyperlink" Target="consultantplus://offline/ref=103ED2E82EE8A32A1FD01D27A1BED421356855DDCD562EFD92656471E0869FB67125AEC79ECBA92DF9FD12D6645ADF93AF5A09651688CB1Ew2rDM" TargetMode="External"/><Relationship Id="rId21" Type="http://schemas.openxmlformats.org/officeDocument/2006/relationships/hyperlink" Target="consultantplus://offline/ref=103ED2E82EE8A32A1FD01D27A1BED421306853D0C7562EFD92656471E0869FB67125AEC79ECBA12CFAFD12D6645ADF93AF5A09651688CB1Ew2rDM" TargetMode="External"/><Relationship Id="rId34" Type="http://schemas.openxmlformats.org/officeDocument/2006/relationships/hyperlink" Target="consultantplus://offline/ref=103ED2E82EE8A32A1FD01D27A1BED42135695EDFCC592EFD92656471E0869FB67125AEC79ECBA72DF3FD12D6645ADF93AF5A09651688CB1Ew2rDM" TargetMode="External"/><Relationship Id="rId42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7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3ED2E82EE8A32A1FD01D27A1BED42132625ED9CF522EFD92656471E0869FB67125AEC79ECBA42CF8FD12D6645ADF93AF5A09651688CB1Ew2rDM" TargetMode="External"/><Relationship Id="rId29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11" Type="http://schemas.openxmlformats.org/officeDocument/2006/relationships/hyperlink" Target="consultantplus://offline/ref=103ED2E82EE8A32A1FD01D27A1BED42132625ED9CF522EFD92656471E0869FB67125AEC79ECBA42CF8FD12D6645ADF93AF5A09651688CB1Ew2rDM" TargetMode="External"/><Relationship Id="rId24" Type="http://schemas.openxmlformats.org/officeDocument/2006/relationships/hyperlink" Target="consultantplus://offline/ref=103ED2E82EE8A32A1FD01D27A1BED42135695EDFCC592EFD92656471E0869FB67125AEC79ECBA429FCFD12D6645ADF93AF5A09651688CB1Ew2rDM" TargetMode="External"/><Relationship Id="rId32" Type="http://schemas.openxmlformats.org/officeDocument/2006/relationships/hyperlink" Target="consultantplus://offline/ref=103ED2E82EE8A32A1FD01D27A1BED421356954DDCD522EFD92656471E0869FB67125AEC597CBAA79ABB2138A210DCC93AF5A0A670Aw8r8M" TargetMode="External"/><Relationship Id="rId37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0" Type="http://schemas.openxmlformats.org/officeDocument/2006/relationships/hyperlink" Target="consultantplus://offline/ref=103ED2E82EE8A32A1FD01D27A1BED42135695EDFCC592EFD92656471E0869FB67125AEC79ECBA72CFDFD12D6645ADF93AF5A09651688CB1Ew2rD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3ED2E82EE8A32A1FD01D27A1BED421326F50DAC9552EFD92656471E0869FB67125AEC79ECBA42DFEFD12D6645ADF93AF5A09651688CB1Ew2rDM" TargetMode="External"/><Relationship Id="rId23" Type="http://schemas.openxmlformats.org/officeDocument/2006/relationships/hyperlink" Target="consultantplus://offline/ref=103ED2E82EE8A32A1FD01D27A1BED42135695EDFCC592EFD92656471E0869FB67125AEC79ECBA42EFEFD12D6645ADF93AF5A09651688CB1Ew2rDM" TargetMode="External"/><Relationship Id="rId28" Type="http://schemas.openxmlformats.org/officeDocument/2006/relationships/hyperlink" Target="consultantplus://offline/ref=103ED2E82EE8A32A1FD01D27A1BED42135695EDFCC592EFD92656471E0869FB67125AEC79ECBA72DFCFD12D6645ADF93AF5A09651688CB1Ew2rDM" TargetMode="External"/><Relationship Id="rId36" Type="http://schemas.openxmlformats.org/officeDocument/2006/relationships/hyperlink" Target="consultantplus://offline/ref=103ED2E82EE8A32A1FD01D27A1BED42132625ED9CF522EFD92656471E0869FB67125AEC79ECBA42CFCFD12D6645ADF93AF5A09651688CB1Ew2rD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03ED2E82EE8A32A1FD01D27A1BED421326F50DAC9552EFD92656471E0869FB67125AEC79ECBA42DFEFD12D6645ADF93AF5A09651688CB1Ew2rDM" TargetMode="External"/><Relationship Id="rId19" Type="http://schemas.openxmlformats.org/officeDocument/2006/relationships/hyperlink" Target="consultantplus://offline/ref=103ED2E82EE8A32A1FD01D27A1BED42132625ED9CF522EFD92656471E0869FB67125AEC79ECBA42CF9FD12D6645ADF93AF5A09651688CB1Ew2rDM" TargetMode="External"/><Relationship Id="rId31" Type="http://schemas.openxmlformats.org/officeDocument/2006/relationships/hyperlink" Target="consultantplus://offline/ref=103ED2E82EE8A32A1FD01D27A1BED42135695EDFCC592EFD92656471E0869FB67125AEC79ECBA72DFDFD12D6645ADF93AF5A09651688CB1Ew2rD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14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22" Type="http://schemas.openxmlformats.org/officeDocument/2006/relationships/hyperlink" Target="consultantplus://offline/ref=103ED2E82EE8A32A1FD01D27A1BED421326F50DAC9552EFD92656471E0869FB67125AEC79ECBA42DFFFD12D6645ADF93AF5A09651688CB1Ew2rDM" TargetMode="External"/><Relationship Id="rId27" Type="http://schemas.openxmlformats.org/officeDocument/2006/relationships/hyperlink" Target="consultantplus://offline/ref=103ED2E82EE8A32A1FD01D27A1BED42135695EDFCC592EFD92656471E0869FB67125AEC79ECBA72DFEFD12D6645ADF93AF5A09651688CB1Ew2rDM" TargetMode="External"/><Relationship Id="rId30" Type="http://schemas.openxmlformats.org/officeDocument/2006/relationships/hyperlink" Target="consultantplus://offline/ref=103ED2E82EE8A32A1FD01D27A1BED421356855DDCD562EFD92656471E0869FB66325F6CB9FC9BF2CF8E8448722w0rDM" TargetMode="External"/><Relationship Id="rId35" Type="http://schemas.openxmlformats.org/officeDocument/2006/relationships/hyperlink" Target="consultantplus://offline/ref=103ED2E82EE8A32A1FD01D27A1BED421356857D1C6582EFD92656471E0869FB66325F6CB9FC9BF2CF8E8448722w0rDM" TargetMode="External"/><Relationship Id="rId43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3ED2E82EE8A32A1FD01D27A1BED42135695EDFCC592EFD92656471E0869FB67125AEC79ECBA42EF9FD12D6645ADF93AF5A09651688CB1Ew2rDM" TargetMode="External"/><Relationship Id="rId17" Type="http://schemas.openxmlformats.org/officeDocument/2006/relationships/hyperlink" Target="consultantplus://offline/ref=103ED2E82EE8A32A1FD01D27A1BED42135695EDFCC592EFD92656471E0869FB67125AEC79ECBA42EF9FD12D6645ADF93AF5A09651688CB1Ew2rDM" TargetMode="External"/><Relationship Id="rId25" Type="http://schemas.openxmlformats.org/officeDocument/2006/relationships/hyperlink" Target="consultantplus://offline/ref=103ED2E82EE8A32A1FD01D27A1BED42135695EDFCC592EFD92656471E0869FB67125AEC79ECBA428FDFD12D6645ADF93AF5A09651688CB1Ew2rDM" TargetMode="External"/><Relationship Id="rId33" Type="http://schemas.openxmlformats.org/officeDocument/2006/relationships/hyperlink" Target="consultantplus://offline/ref=103ED2E82EE8A32A1FD01D27A1BED421356855DDCD562EFD92656471E0869FB66325F6CB9FC9BF2CF8E8448722w0rDM" TargetMode="External"/><Relationship Id="rId38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103ED2E82EE8A32A1FD01D27A1BED42132625ED9CF522EFD92656471E0869FB67125AEC79ECBA42CFFFD12D6645ADF93AF5A09651688CB1Ew2rDM" TargetMode="External"/><Relationship Id="rId41" Type="http://schemas.openxmlformats.org/officeDocument/2006/relationships/hyperlink" Target="consultantplus://offline/ref=103ED2E82EE8A32A1FD01D27A1BED421356855DDCD562EFD92656471E0869FB67125AEC79ECBA82CF8FD12D6645ADF93AF5A09651688CB1Ew2rD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6742</Words>
  <Characters>38431</Characters>
  <Application>Microsoft Office Word</Application>
  <DocSecurity>0</DocSecurity>
  <Lines>320</Lines>
  <Paragraphs>90</Paragraphs>
  <ScaleCrop>false</ScaleCrop>
  <Company>КонсультантПлюс Версия 4022.00.21</Company>
  <LinksUpToDate>false</LinksUpToDate>
  <CharactersWithSpaces>45083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
(ред. от 01.09.2022)
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
(Зарегистрировано в Минюсте России 20.08.2013 N 29611)</dc:title>
  <dc:creator>user</dc:creator>
  <cp:lastModifiedBy>user</cp:lastModifiedBy>
  <cp:revision>3</cp:revision>
  <dcterms:created xsi:type="dcterms:W3CDTF">2024-01-24T08:15:00Z</dcterms:created>
  <dcterms:modified xsi:type="dcterms:W3CDTF">2024-01-24T08:15:00Z</dcterms:modified>
</cp:coreProperties>
</file>